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7F" w:rsidRPr="00824E96" w:rsidRDefault="00DE1A7F" w:rsidP="00DE1A7F">
      <w:pPr>
        <w:pStyle w:val="a3"/>
        <w:rPr>
          <w:rFonts w:ascii="Times New Roman" w:hAnsi="Times New Roman" w:cs="Times New Roman"/>
          <w:sz w:val="24"/>
          <w:szCs w:val="24"/>
        </w:rPr>
      </w:pPr>
      <w:r w:rsidRPr="00824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-453390</wp:posOffset>
            </wp:positionV>
            <wp:extent cx="7540625" cy="2543175"/>
            <wp:effectExtent l="19050" t="0" r="3175" b="0"/>
            <wp:wrapTight wrapText="bothSides">
              <wp:wrapPolygon edited="0">
                <wp:start x="-55" y="0"/>
                <wp:lineTo x="-55" y="21519"/>
                <wp:lineTo x="21609" y="21519"/>
                <wp:lineTo x="21609" y="0"/>
                <wp:lineTo x="-55" y="0"/>
              </wp:wrapPolygon>
            </wp:wrapTight>
            <wp:docPr id="3" name="Рисунок 3" descr="C:\Users\Public\! БЛАНКИ\ИСПОЛКОМ БМР\Общественный Совет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! БЛАНКИ\ИСПОЛКОМ БМР\Общественный Совет блан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6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1A7F" w:rsidRPr="00824E96" w:rsidRDefault="00DE1A7F" w:rsidP="00DE1A7F">
      <w:pPr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691E98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 №3</w:t>
      </w:r>
    </w:p>
    <w:p w:rsidR="00691E98" w:rsidRDefault="00F3162F" w:rsidP="00691E9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заседания общественного С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>овета</w:t>
      </w:r>
      <w:r w:rsidR="00691E98" w:rsidRPr="00691E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1A7F" w:rsidRPr="00824E96" w:rsidRDefault="00691E98" w:rsidP="00691E9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Бугульминского муниципального района</w:t>
      </w:r>
    </w:p>
    <w:p w:rsidR="00DE1A7F" w:rsidRPr="00824E96" w:rsidRDefault="00DE1A7F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 xml:space="preserve">по проведению независимой оценки </w:t>
      </w:r>
      <w:r w:rsidR="00691E98" w:rsidRPr="00824E96">
        <w:rPr>
          <w:rFonts w:ascii="Times New Roman" w:hAnsi="Times New Roman" w:cs="Times New Roman"/>
          <w:b/>
          <w:sz w:val="24"/>
          <w:szCs w:val="24"/>
        </w:rPr>
        <w:t>качества</w:t>
      </w:r>
      <w:r w:rsidRPr="00824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1A7F" w:rsidRPr="00824E96" w:rsidRDefault="00691E98" w:rsidP="00DE1A7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условий </w:t>
      </w:r>
      <w:r w:rsidR="00DE1A7F" w:rsidRPr="00824E9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казания услуг организациями в сфере культуры, образования</w:t>
      </w: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DE1A7F" w:rsidP="00DE1A7F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824E96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824E96">
        <w:rPr>
          <w:rFonts w:ascii="Times New Roman" w:hAnsi="Times New Roman" w:cs="Times New Roman"/>
          <w:b/>
          <w:sz w:val="24"/>
          <w:szCs w:val="24"/>
        </w:rPr>
        <w:t xml:space="preserve">угульма                                                                           </w:t>
      </w:r>
      <w:r w:rsidR="00691E98">
        <w:rPr>
          <w:rFonts w:ascii="Times New Roman" w:hAnsi="Times New Roman" w:cs="Times New Roman"/>
          <w:b/>
          <w:sz w:val="24"/>
          <w:szCs w:val="24"/>
        </w:rPr>
        <w:t xml:space="preserve">                             10</w:t>
      </w:r>
      <w:r w:rsidRPr="00824E96">
        <w:rPr>
          <w:rFonts w:ascii="Times New Roman" w:hAnsi="Times New Roman" w:cs="Times New Roman"/>
          <w:b/>
          <w:sz w:val="24"/>
          <w:szCs w:val="24"/>
        </w:rPr>
        <w:t>.03.2020г.</w:t>
      </w:r>
    </w:p>
    <w:p w:rsidR="00DE1A7F" w:rsidRPr="00824E96" w:rsidRDefault="00DE1A7F" w:rsidP="00DE1A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A7F" w:rsidRPr="00824E96" w:rsidRDefault="00F3162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членов общественного С</w:t>
      </w:r>
      <w:r w:rsidR="00DE1A7F" w:rsidRPr="00824E96">
        <w:rPr>
          <w:rFonts w:ascii="Times New Roman" w:hAnsi="Times New Roman" w:cs="Times New Roman"/>
          <w:sz w:val="24"/>
          <w:szCs w:val="24"/>
        </w:rPr>
        <w:t>овета</w:t>
      </w:r>
      <w:r w:rsidR="00691E98">
        <w:rPr>
          <w:rFonts w:ascii="Times New Roman" w:hAnsi="Times New Roman" w:cs="Times New Roman"/>
          <w:sz w:val="24"/>
          <w:szCs w:val="24"/>
        </w:rPr>
        <w:t xml:space="preserve"> по НОК</w:t>
      </w:r>
      <w:r w:rsidR="00DE1A7F" w:rsidRPr="00824E96">
        <w:rPr>
          <w:rFonts w:ascii="Times New Roman" w:hAnsi="Times New Roman" w:cs="Times New Roman"/>
          <w:sz w:val="24"/>
          <w:szCs w:val="24"/>
        </w:rPr>
        <w:t xml:space="preserve">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Присутствовало - 5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Г.Т., </w:t>
      </w:r>
      <w:proofErr w:type="spellStart"/>
      <w:r w:rsidRPr="00824E96">
        <w:rPr>
          <w:rFonts w:ascii="Times New Roman" w:hAnsi="Times New Roman" w:cs="Times New Roman"/>
          <w:sz w:val="24"/>
          <w:szCs w:val="24"/>
        </w:rPr>
        <w:t>Пахарев</w:t>
      </w:r>
      <w:proofErr w:type="spellEnd"/>
      <w:r w:rsidRPr="00824E96">
        <w:rPr>
          <w:rFonts w:ascii="Times New Roman" w:hAnsi="Times New Roman" w:cs="Times New Roman"/>
          <w:sz w:val="24"/>
          <w:szCs w:val="24"/>
        </w:rPr>
        <w:t xml:space="preserve"> А.В</w:t>
      </w:r>
      <w:r w:rsidR="00691E98">
        <w:rPr>
          <w:rFonts w:ascii="Times New Roman" w:hAnsi="Times New Roman" w:cs="Times New Roman"/>
          <w:sz w:val="24"/>
          <w:szCs w:val="24"/>
        </w:rPr>
        <w:t>.</w:t>
      </w:r>
      <w:r w:rsidRPr="00824E96">
        <w:rPr>
          <w:rFonts w:ascii="Times New Roman" w:hAnsi="Times New Roman" w:cs="Times New Roman"/>
          <w:sz w:val="24"/>
          <w:szCs w:val="24"/>
        </w:rPr>
        <w:t>, Кулагина Н.В</w:t>
      </w:r>
      <w:r w:rsidR="00691E98">
        <w:rPr>
          <w:rFonts w:ascii="Times New Roman" w:hAnsi="Times New Roman" w:cs="Times New Roman"/>
          <w:sz w:val="24"/>
          <w:szCs w:val="24"/>
        </w:rPr>
        <w:t>.</w:t>
      </w:r>
      <w:r w:rsidRPr="00824E96">
        <w:rPr>
          <w:rFonts w:ascii="Times New Roman" w:hAnsi="Times New Roman" w:cs="Times New Roman"/>
          <w:sz w:val="24"/>
          <w:szCs w:val="24"/>
        </w:rPr>
        <w:t>, Ильин В.А.,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Фархутдинова Г.З</w:t>
      </w:r>
      <w:r w:rsidR="00691E98">
        <w:rPr>
          <w:rFonts w:ascii="Times New Roman" w:hAnsi="Times New Roman" w:cs="Times New Roman"/>
          <w:sz w:val="24"/>
          <w:szCs w:val="24"/>
        </w:rPr>
        <w:t>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Отсутствовало - 0 чел.</w:t>
      </w:r>
    </w:p>
    <w:p w:rsidR="00DE1A7F" w:rsidRPr="00824E96" w:rsidRDefault="00DE1A7F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sz w:val="24"/>
          <w:szCs w:val="24"/>
        </w:rPr>
        <w:t>Приглашенные:</w:t>
      </w:r>
    </w:p>
    <w:p w:rsidR="00DE1A7F" w:rsidRPr="00824E96" w:rsidRDefault="00691E98" w:rsidP="00DE1A7F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В.В.</w:t>
      </w:r>
      <w:r w:rsidR="00DE1A7F" w:rsidRPr="00824E96">
        <w:rPr>
          <w:rFonts w:ascii="Times New Roman" w:hAnsi="Times New Roman" w:cs="Times New Roman"/>
          <w:sz w:val="24"/>
          <w:szCs w:val="24"/>
        </w:rPr>
        <w:t>Кульбеда</w:t>
      </w:r>
      <w:proofErr w:type="spellEnd"/>
      <w:r w:rsidR="00DE1A7F" w:rsidRPr="00824E96">
        <w:rPr>
          <w:rFonts w:ascii="Times New Roman" w:hAnsi="Times New Roman" w:cs="Times New Roman"/>
          <w:sz w:val="24"/>
          <w:szCs w:val="24"/>
        </w:rPr>
        <w:t xml:space="preserve"> – заместитель руководителя исполнительного комитета Бугульминского муниципального района – начальник управления образовани</w:t>
      </w:r>
      <w:r>
        <w:rPr>
          <w:rFonts w:ascii="Times New Roman" w:hAnsi="Times New Roman" w:cs="Times New Roman"/>
          <w:sz w:val="24"/>
          <w:szCs w:val="24"/>
        </w:rPr>
        <w:t>ем,</w:t>
      </w:r>
    </w:p>
    <w:p w:rsidR="00DE1A7F" w:rsidRPr="00824E96" w:rsidRDefault="00691E98" w:rsidP="00691E98">
      <w:pPr>
        <w:spacing w:after="0" w:line="0" w:lineRule="atLeast"/>
        <w:ind w:left="4394" w:right="-28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А.Я.Муханова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методист ИМЦ </w:t>
      </w:r>
      <w:r w:rsidR="00DE1A7F" w:rsidRPr="00824E96">
        <w:rPr>
          <w:rFonts w:ascii="Times New Roman" w:hAnsi="Times New Roman" w:cs="Times New Roman"/>
          <w:sz w:val="24"/>
          <w:szCs w:val="24"/>
        </w:rPr>
        <w:t>управления образованием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1A7F" w:rsidRPr="00824E96" w:rsidRDefault="00DE1A7F" w:rsidP="00691E9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A7F" w:rsidRPr="00824E96" w:rsidRDefault="00DE1A7F" w:rsidP="00DE1A7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E9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F51FA" w:rsidRPr="009C1A5D" w:rsidRDefault="00DE1A7F" w:rsidP="009C1A5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«О даче независимой </w:t>
      </w:r>
      <w:proofErr w:type="gramStart"/>
      <w:r w:rsidR="008F51FA" w:rsidRPr="009C1A5D">
        <w:rPr>
          <w:rFonts w:ascii="Times New Roman" w:hAnsi="Times New Roman"/>
          <w:sz w:val="24"/>
          <w:szCs w:val="24"/>
        </w:rPr>
        <w:t>оценки</w:t>
      </w:r>
      <w:r w:rsidRPr="009C1A5D">
        <w:rPr>
          <w:rFonts w:ascii="Times New Roman" w:hAnsi="Times New Roman"/>
          <w:sz w:val="24"/>
          <w:szCs w:val="24"/>
        </w:rPr>
        <w:t xml:space="preserve"> качества условий оказания услуг</w:t>
      </w:r>
      <w:proofErr w:type="gramEnd"/>
      <w:r w:rsidRPr="009C1A5D">
        <w:rPr>
          <w:rFonts w:ascii="Times New Roman" w:hAnsi="Times New Roman"/>
          <w:sz w:val="24"/>
          <w:szCs w:val="24"/>
        </w:rPr>
        <w:t xml:space="preserve"> о</w:t>
      </w:r>
      <w:r w:rsidR="00691E98" w:rsidRPr="009C1A5D">
        <w:rPr>
          <w:rFonts w:ascii="Times New Roman" w:hAnsi="Times New Roman"/>
          <w:sz w:val="24"/>
          <w:szCs w:val="24"/>
        </w:rPr>
        <w:t xml:space="preserve">рганизациями в сфере </w:t>
      </w:r>
      <w:r w:rsidRPr="009C1A5D">
        <w:rPr>
          <w:rFonts w:ascii="Times New Roman" w:hAnsi="Times New Roman"/>
          <w:sz w:val="24"/>
          <w:szCs w:val="24"/>
        </w:rPr>
        <w:t xml:space="preserve"> </w:t>
      </w:r>
      <w:r w:rsidR="008F51FA" w:rsidRPr="009C1A5D">
        <w:rPr>
          <w:rFonts w:ascii="Times New Roman" w:hAnsi="Times New Roman"/>
          <w:sz w:val="24"/>
          <w:szCs w:val="24"/>
        </w:rPr>
        <w:t xml:space="preserve">общего, среднего и начального </w:t>
      </w:r>
      <w:r w:rsidRPr="009C1A5D">
        <w:rPr>
          <w:rFonts w:ascii="Times New Roman" w:hAnsi="Times New Roman"/>
          <w:sz w:val="24"/>
          <w:szCs w:val="24"/>
        </w:rPr>
        <w:t>образования Бугульминского муниципального района в 2020 году».</w:t>
      </w:r>
    </w:p>
    <w:p w:rsidR="009C1A5D" w:rsidRPr="009C1A5D" w:rsidRDefault="009C1A5D" w:rsidP="009C1A5D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615A05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8F51FA" w:rsidRPr="009C1A5D">
        <w:rPr>
          <w:rFonts w:ascii="Times New Roman" w:hAnsi="Times New Roman"/>
          <w:sz w:val="24"/>
          <w:szCs w:val="24"/>
        </w:rPr>
        <w:t>СЛУШАЛИ И.Р.Измайлова, руководителя организации-оператора, председателя Совета ветеранов общественной организации ветеранов (пенсионеров) Бугульминского муниципального района Республики Татарстан, о результатах проведенного мониторинга по независимой оценке усл</w:t>
      </w:r>
      <w:r w:rsidR="00F3162F" w:rsidRPr="009C1A5D">
        <w:rPr>
          <w:rFonts w:ascii="Times New Roman" w:hAnsi="Times New Roman"/>
          <w:sz w:val="24"/>
          <w:szCs w:val="24"/>
        </w:rPr>
        <w:t>овий качества оказания услуг, формировании итоговой оценки, рейтингов 18 образовательных учреждений</w:t>
      </w:r>
      <w:r w:rsidR="008F51FA" w:rsidRPr="009C1A5D">
        <w:rPr>
          <w:rFonts w:ascii="Times New Roman" w:hAnsi="Times New Roman"/>
          <w:sz w:val="24"/>
          <w:szCs w:val="24"/>
        </w:rPr>
        <w:t xml:space="preserve"> </w:t>
      </w:r>
      <w:r w:rsidR="00F3162F" w:rsidRPr="009C1A5D">
        <w:rPr>
          <w:rFonts w:ascii="Times New Roman" w:hAnsi="Times New Roman"/>
          <w:sz w:val="24"/>
          <w:szCs w:val="24"/>
        </w:rPr>
        <w:t>Бугульминского муниципального района в 2020 году</w:t>
      </w:r>
      <w:r w:rsidR="008F51FA" w:rsidRPr="009C1A5D">
        <w:rPr>
          <w:rFonts w:ascii="Times New Roman" w:hAnsi="Times New Roman"/>
          <w:sz w:val="24"/>
          <w:szCs w:val="24"/>
        </w:rPr>
        <w:t>.</w:t>
      </w:r>
      <w:r w:rsidR="00F3162F" w:rsidRPr="009C1A5D">
        <w:rPr>
          <w:rFonts w:ascii="Times New Roman" w:hAnsi="Times New Roman"/>
          <w:sz w:val="24"/>
          <w:szCs w:val="24"/>
        </w:rPr>
        <w:t xml:space="preserve">  Представленную информацию о</w:t>
      </w:r>
      <w:r w:rsidR="00DE1A7F" w:rsidRPr="009C1A5D">
        <w:rPr>
          <w:rFonts w:ascii="Times New Roman" w:hAnsi="Times New Roman"/>
          <w:sz w:val="24"/>
          <w:szCs w:val="24"/>
        </w:rPr>
        <w:t xml:space="preserve"> независимой оценк</w:t>
      </w:r>
      <w:r w:rsidR="00F3162F" w:rsidRPr="009C1A5D">
        <w:rPr>
          <w:rFonts w:ascii="Times New Roman" w:hAnsi="Times New Roman"/>
          <w:sz w:val="24"/>
          <w:szCs w:val="24"/>
        </w:rPr>
        <w:t>е</w:t>
      </w:r>
      <w:r w:rsidR="00DE1A7F" w:rsidRPr="009C1A5D">
        <w:rPr>
          <w:rFonts w:ascii="Times New Roman" w:hAnsi="Times New Roman"/>
          <w:sz w:val="24"/>
          <w:szCs w:val="24"/>
        </w:rPr>
        <w:t xml:space="preserve"> условий кач</w:t>
      </w:r>
      <w:r w:rsidR="00F3162F" w:rsidRPr="009C1A5D">
        <w:rPr>
          <w:rFonts w:ascii="Times New Roman" w:hAnsi="Times New Roman"/>
          <w:sz w:val="24"/>
          <w:szCs w:val="24"/>
        </w:rPr>
        <w:t>ества оказания услуг</w:t>
      </w:r>
      <w:r w:rsidR="00DE1A7F" w:rsidRPr="009C1A5D">
        <w:rPr>
          <w:rFonts w:ascii="Times New Roman" w:hAnsi="Times New Roman"/>
          <w:sz w:val="24"/>
          <w:szCs w:val="24"/>
        </w:rPr>
        <w:t xml:space="preserve"> образовательными учреждениями </w:t>
      </w:r>
      <w:r w:rsidR="00F3162F" w:rsidRPr="009C1A5D">
        <w:rPr>
          <w:rFonts w:ascii="Times New Roman" w:hAnsi="Times New Roman"/>
          <w:sz w:val="24"/>
          <w:szCs w:val="24"/>
        </w:rPr>
        <w:t>в 2020 году организацией – оператором общественный Совет</w:t>
      </w:r>
      <w:r w:rsidR="00DE1A7F" w:rsidRPr="009C1A5D">
        <w:rPr>
          <w:rFonts w:ascii="Times New Roman" w:hAnsi="Times New Roman"/>
          <w:sz w:val="24"/>
          <w:szCs w:val="24"/>
        </w:rPr>
        <w:t xml:space="preserve"> </w:t>
      </w:r>
      <w:r w:rsidR="00F3162F" w:rsidRPr="009C1A5D">
        <w:rPr>
          <w:rFonts w:ascii="Times New Roman" w:hAnsi="Times New Roman"/>
          <w:sz w:val="24"/>
          <w:szCs w:val="24"/>
        </w:rPr>
        <w:t xml:space="preserve">Бугульминского муниципального района </w:t>
      </w:r>
      <w:r w:rsidR="00DE1A7F" w:rsidRPr="009C1A5D">
        <w:rPr>
          <w:rFonts w:ascii="Times New Roman" w:hAnsi="Times New Roman"/>
          <w:sz w:val="24"/>
          <w:szCs w:val="24"/>
        </w:rPr>
        <w:t xml:space="preserve">по проведению независимой </w:t>
      </w:r>
      <w:proofErr w:type="gramStart"/>
      <w:r w:rsidR="00DE1A7F" w:rsidRPr="009C1A5D">
        <w:rPr>
          <w:rFonts w:ascii="Times New Roman" w:hAnsi="Times New Roman"/>
          <w:sz w:val="24"/>
          <w:szCs w:val="24"/>
        </w:rPr>
        <w:t>оценки качества условий оказан</w:t>
      </w:r>
      <w:r w:rsidR="00F3162F" w:rsidRPr="009C1A5D">
        <w:rPr>
          <w:rFonts w:ascii="Times New Roman" w:hAnsi="Times New Roman"/>
          <w:sz w:val="24"/>
          <w:szCs w:val="24"/>
        </w:rPr>
        <w:t>ия услуг</w:t>
      </w:r>
      <w:proofErr w:type="gramEnd"/>
      <w:r w:rsidR="00F3162F" w:rsidRPr="009C1A5D">
        <w:rPr>
          <w:rFonts w:ascii="Times New Roman" w:hAnsi="Times New Roman"/>
          <w:sz w:val="24"/>
          <w:szCs w:val="24"/>
        </w:rPr>
        <w:t xml:space="preserve"> </w:t>
      </w:r>
      <w:r w:rsidR="00DE1A7F" w:rsidRPr="009C1A5D">
        <w:rPr>
          <w:rFonts w:ascii="Times New Roman" w:hAnsi="Times New Roman"/>
          <w:sz w:val="24"/>
          <w:szCs w:val="24"/>
        </w:rPr>
        <w:t xml:space="preserve">сфере </w:t>
      </w:r>
      <w:r w:rsidR="00F3162F" w:rsidRPr="009C1A5D">
        <w:rPr>
          <w:rFonts w:ascii="Times New Roman" w:hAnsi="Times New Roman"/>
          <w:sz w:val="24"/>
          <w:szCs w:val="24"/>
        </w:rPr>
        <w:t xml:space="preserve">образования </w:t>
      </w:r>
      <w:r w:rsidR="00DE1A7F" w:rsidRPr="009C1A5D">
        <w:rPr>
          <w:rFonts w:ascii="Times New Roman" w:hAnsi="Times New Roman"/>
          <w:sz w:val="24"/>
          <w:szCs w:val="24"/>
        </w:rPr>
        <w:t>признает достоверным и удовлетворительным.</w:t>
      </w:r>
      <w:r w:rsidR="00F3162F" w:rsidRPr="009C1A5D">
        <w:rPr>
          <w:rFonts w:ascii="Times New Roman" w:hAnsi="Times New Roman"/>
          <w:b/>
          <w:sz w:val="24"/>
          <w:szCs w:val="24"/>
        </w:rPr>
        <w:t xml:space="preserve"> </w:t>
      </w:r>
      <w:r w:rsidR="00F3162F" w:rsidRPr="009C1A5D">
        <w:rPr>
          <w:rFonts w:ascii="Times New Roman" w:hAnsi="Times New Roman"/>
          <w:sz w:val="24"/>
          <w:szCs w:val="24"/>
        </w:rPr>
        <w:t>Во всех</w:t>
      </w:r>
      <w:r w:rsidR="00DE1A7F" w:rsidRPr="009C1A5D">
        <w:rPr>
          <w:rFonts w:ascii="Times New Roman" w:hAnsi="Times New Roman"/>
          <w:sz w:val="24"/>
          <w:szCs w:val="24"/>
        </w:rPr>
        <w:t xml:space="preserve"> </w:t>
      </w:r>
      <w:r w:rsidR="00615A05" w:rsidRPr="009C1A5D">
        <w:rPr>
          <w:rFonts w:ascii="Times New Roman" w:hAnsi="Times New Roman"/>
          <w:sz w:val="24"/>
          <w:szCs w:val="24"/>
        </w:rPr>
        <w:t>общеобразовательных</w:t>
      </w:r>
      <w:r w:rsidR="00DE1A7F" w:rsidRPr="009C1A5D">
        <w:rPr>
          <w:rFonts w:ascii="Times New Roman" w:hAnsi="Times New Roman"/>
          <w:sz w:val="24"/>
          <w:szCs w:val="24"/>
        </w:rPr>
        <w:t xml:space="preserve"> учрежд</w:t>
      </w:r>
      <w:r w:rsidR="00615A05" w:rsidRPr="009C1A5D">
        <w:rPr>
          <w:rFonts w:ascii="Times New Roman" w:hAnsi="Times New Roman"/>
          <w:sz w:val="24"/>
          <w:szCs w:val="24"/>
        </w:rPr>
        <w:t>ениях для потребителей услуг</w:t>
      </w:r>
      <w:r w:rsidR="00DE1A7F" w:rsidRPr="009C1A5D">
        <w:rPr>
          <w:rFonts w:ascii="Times New Roman" w:hAnsi="Times New Roman"/>
          <w:sz w:val="24"/>
          <w:szCs w:val="24"/>
        </w:rPr>
        <w:t xml:space="preserve"> необходимая информация имеется на стендах, актуализирована на сайте </w:t>
      </w:r>
      <w:r w:rsidR="00615A05" w:rsidRPr="009C1A5D">
        <w:rPr>
          <w:rFonts w:ascii="Times New Roman" w:hAnsi="Times New Roman"/>
          <w:sz w:val="24"/>
          <w:szCs w:val="24"/>
        </w:rPr>
        <w:t xml:space="preserve">ОО </w:t>
      </w:r>
      <w:r w:rsidR="00DE1A7F" w:rsidRPr="009C1A5D">
        <w:rPr>
          <w:rFonts w:ascii="Times New Roman" w:hAnsi="Times New Roman"/>
          <w:sz w:val="24"/>
          <w:szCs w:val="24"/>
        </w:rPr>
        <w:t xml:space="preserve">в </w:t>
      </w:r>
      <w:r w:rsidR="00DE1A7F" w:rsidRPr="009C1A5D">
        <w:rPr>
          <w:rFonts w:ascii="Times New Roman" w:hAnsi="Times New Roman"/>
          <w:sz w:val="24"/>
          <w:szCs w:val="24"/>
        </w:rPr>
        <w:lastRenderedPageBreak/>
        <w:t xml:space="preserve">сети Интернет.  Имеется возможность предоставления образовательных услуг в дистанционном режиме. </w:t>
      </w:r>
      <w:proofErr w:type="gramStart"/>
      <w:r w:rsidR="00DE1A7F" w:rsidRPr="009C1A5D">
        <w:rPr>
          <w:rFonts w:ascii="Times New Roman" w:hAnsi="Times New Roman"/>
          <w:sz w:val="24"/>
          <w:szCs w:val="24"/>
        </w:rPr>
        <w:t>Число потребителей услуг</w:t>
      </w:r>
      <w:r w:rsidR="00615A05" w:rsidRPr="009C1A5D">
        <w:rPr>
          <w:rFonts w:ascii="Times New Roman" w:hAnsi="Times New Roman"/>
          <w:sz w:val="24"/>
          <w:szCs w:val="24"/>
        </w:rPr>
        <w:t>, удовлетворенных материально–</w:t>
      </w:r>
      <w:r w:rsidR="00DE1A7F" w:rsidRPr="009C1A5D">
        <w:rPr>
          <w:rFonts w:ascii="Times New Roman" w:hAnsi="Times New Roman"/>
          <w:sz w:val="24"/>
          <w:szCs w:val="24"/>
        </w:rPr>
        <w:t>технически</w:t>
      </w:r>
      <w:r w:rsidR="00615A05" w:rsidRPr="009C1A5D">
        <w:rPr>
          <w:rFonts w:ascii="Times New Roman" w:hAnsi="Times New Roman"/>
          <w:sz w:val="24"/>
          <w:szCs w:val="24"/>
        </w:rPr>
        <w:t>м обеспечением составляет – 75%</w:t>
      </w:r>
      <w:r w:rsidR="00DE1A7F" w:rsidRPr="009C1A5D">
        <w:rPr>
          <w:rFonts w:ascii="Times New Roman" w:hAnsi="Times New Roman"/>
          <w:sz w:val="24"/>
          <w:szCs w:val="24"/>
        </w:rPr>
        <w:t>, качеством условий – 98%.</w:t>
      </w:r>
      <w:r w:rsidR="00615A05" w:rsidRPr="009C1A5D">
        <w:rPr>
          <w:rFonts w:ascii="Times New Roman" w:hAnsi="Times New Roman"/>
          <w:b/>
          <w:sz w:val="24"/>
          <w:szCs w:val="24"/>
        </w:rPr>
        <w:t xml:space="preserve"> </w:t>
      </w:r>
      <w:r w:rsidR="00DE1A7F" w:rsidRPr="009C1A5D">
        <w:rPr>
          <w:rFonts w:ascii="Times New Roman" w:hAnsi="Times New Roman"/>
          <w:sz w:val="24"/>
          <w:szCs w:val="24"/>
        </w:rPr>
        <w:t>В ан</w:t>
      </w:r>
      <w:r w:rsidR="00615A05" w:rsidRPr="009C1A5D">
        <w:rPr>
          <w:rFonts w:ascii="Times New Roman" w:hAnsi="Times New Roman"/>
          <w:sz w:val="24"/>
          <w:szCs w:val="24"/>
        </w:rPr>
        <w:t>кетировании приняло участие 4849</w:t>
      </w:r>
      <w:r w:rsidR="00DE1A7F" w:rsidRPr="009C1A5D">
        <w:rPr>
          <w:rFonts w:ascii="Times New Roman" w:hAnsi="Times New Roman"/>
          <w:sz w:val="24"/>
          <w:szCs w:val="24"/>
        </w:rPr>
        <w:t xml:space="preserve"> р</w:t>
      </w:r>
      <w:r w:rsidR="00615A05" w:rsidRPr="009C1A5D">
        <w:rPr>
          <w:rFonts w:ascii="Times New Roman" w:hAnsi="Times New Roman"/>
          <w:sz w:val="24"/>
          <w:szCs w:val="24"/>
        </w:rPr>
        <w:t>еспондентов, что составило 64,6% от посещающих учреждения</w:t>
      </w:r>
      <w:r w:rsidR="00DE1A7F" w:rsidRPr="009C1A5D">
        <w:rPr>
          <w:rFonts w:ascii="Times New Roman" w:hAnsi="Times New Roman"/>
          <w:sz w:val="24"/>
          <w:szCs w:val="24"/>
        </w:rPr>
        <w:t>.</w:t>
      </w:r>
      <w:proofErr w:type="gramEnd"/>
    </w:p>
    <w:p w:rsidR="00DE1A7F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DE1A7F" w:rsidRPr="009C1A5D">
        <w:rPr>
          <w:rFonts w:ascii="Times New Roman" w:hAnsi="Times New Roman"/>
          <w:sz w:val="24"/>
          <w:szCs w:val="24"/>
        </w:rPr>
        <w:t>Вместе с тем</w:t>
      </w:r>
      <w:r w:rsidR="00615A05" w:rsidRPr="009C1A5D">
        <w:rPr>
          <w:rFonts w:ascii="Times New Roman" w:hAnsi="Times New Roman"/>
          <w:sz w:val="24"/>
          <w:szCs w:val="24"/>
        </w:rPr>
        <w:t>,</w:t>
      </w:r>
      <w:r w:rsidR="00DE1A7F" w:rsidRPr="009C1A5D">
        <w:rPr>
          <w:rFonts w:ascii="Times New Roman" w:hAnsi="Times New Roman"/>
          <w:sz w:val="24"/>
          <w:szCs w:val="24"/>
        </w:rPr>
        <w:t xml:space="preserve"> общественный Совет </w:t>
      </w:r>
      <w:r w:rsidR="00615A05" w:rsidRPr="009C1A5D">
        <w:rPr>
          <w:rFonts w:ascii="Times New Roman" w:hAnsi="Times New Roman"/>
          <w:sz w:val="24"/>
          <w:szCs w:val="24"/>
        </w:rPr>
        <w:t xml:space="preserve">Бугульминского муниципального района </w:t>
      </w:r>
      <w:r w:rsidR="00DE1A7F" w:rsidRPr="009C1A5D">
        <w:rPr>
          <w:rFonts w:ascii="Times New Roman" w:hAnsi="Times New Roman"/>
          <w:sz w:val="24"/>
          <w:szCs w:val="24"/>
        </w:rPr>
        <w:t xml:space="preserve">по проведению независимой </w:t>
      </w:r>
      <w:proofErr w:type="gramStart"/>
      <w:r w:rsidR="00DE1A7F" w:rsidRPr="009C1A5D">
        <w:rPr>
          <w:rFonts w:ascii="Times New Roman" w:hAnsi="Times New Roman"/>
          <w:sz w:val="24"/>
          <w:szCs w:val="24"/>
        </w:rPr>
        <w:t xml:space="preserve">оценки качества </w:t>
      </w:r>
      <w:r w:rsidR="00615A05" w:rsidRPr="009C1A5D">
        <w:rPr>
          <w:rFonts w:ascii="Times New Roman" w:hAnsi="Times New Roman"/>
          <w:sz w:val="24"/>
          <w:szCs w:val="24"/>
        </w:rPr>
        <w:t>условий оказания услуг</w:t>
      </w:r>
      <w:proofErr w:type="gramEnd"/>
      <w:r w:rsidR="00615A05" w:rsidRPr="009C1A5D">
        <w:rPr>
          <w:rFonts w:ascii="Times New Roman" w:hAnsi="Times New Roman"/>
          <w:sz w:val="24"/>
          <w:szCs w:val="24"/>
        </w:rPr>
        <w:t xml:space="preserve"> в</w:t>
      </w:r>
      <w:r w:rsidR="00DE1A7F" w:rsidRPr="009C1A5D">
        <w:rPr>
          <w:rFonts w:ascii="Times New Roman" w:hAnsi="Times New Roman"/>
          <w:sz w:val="24"/>
          <w:szCs w:val="24"/>
        </w:rPr>
        <w:t xml:space="preserve"> сфере </w:t>
      </w:r>
      <w:r w:rsidR="00615A05" w:rsidRPr="009C1A5D">
        <w:rPr>
          <w:rFonts w:ascii="Times New Roman" w:hAnsi="Times New Roman"/>
          <w:sz w:val="24"/>
          <w:szCs w:val="24"/>
        </w:rPr>
        <w:t xml:space="preserve">образования </w:t>
      </w:r>
      <w:r w:rsidR="00DE1A7F" w:rsidRPr="009C1A5D">
        <w:rPr>
          <w:rFonts w:ascii="Times New Roman" w:hAnsi="Times New Roman"/>
          <w:sz w:val="24"/>
          <w:szCs w:val="24"/>
        </w:rPr>
        <w:t>отмеча</w:t>
      </w:r>
      <w:r w:rsidR="00615A05" w:rsidRPr="009C1A5D">
        <w:rPr>
          <w:rFonts w:ascii="Times New Roman" w:hAnsi="Times New Roman"/>
          <w:sz w:val="24"/>
          <w:szCs w:val="24"/>
        </w:rPr>
        <w:t>ет, что в ходе проведения оценки выявлены определенные недоработки</w:t>
      </w:r>
      <w:r w:rsidR="00DE1A7F" w:rsidRPr="009C1A5D">
        <w:rPr>
          <w:rFonts w:ascii="Times New Roman" w:hAnsi="Times New Roman"/>
          <w:sz w:val="24"/>
          <w:szCs w:val="24"/>
        </w:rPr>
        <w:t>.</w:t>
      </w:r>
    </w:p>
    <w:p w:rsidR="00DE1A7F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DE1A7F" w:rsidRPr="009C1A5D">
        <w:rPr>
          <w:rFonts w:ascii="Times New Roman" w:hAnsi="Times New Roman"/>
          <w:sz w:val="24"/>
          <w:szCs w:val="24"/>
        </w:rPr>
        <w:t>Так, при оценивании откр</w:t>
      </w:r>
      <w:r w:rsidR="00615A05" w:rsidRPr="009C1A5D">
        <w:rPr>
          <w:rFonts w:ascii="Times New Roman" w:hAnsi="Times New Roman"/>
          <w:sz w:val="24"/>
          <w:szCs w:val="24"/>
        </w:rPr>
        <w:t>ытости и доступности отмечается</w:t>
      </w:r>
      <w:r w:rsidR="00DC7CD5" w:rsidRPr="009C1A5D">
        <w:rPr>
          <w:rFonts w:ascii="Times New Roman" w:hAnsi="Times New Roman"/>
          <w:sz w:val="24"/>
          <w:szCs w:val="24"/>
        </w:rPr>
        <w:t xml:space="preserve">, что </w:t>
      </w:r>
      <w:r w:rsidR="00DE1A7F" w:rsidRPr="009C1A5D">
        <w:rPr>
          <w:rFonts w:ascii="Times New Roman" w:hAnsi="Times New Roman"/>
          <w:sz w:val="24"/>
          <w:szCs w:val="24"/>
        </w:rPr>
        <w:t xml:space="preserve">на сайтах образовательных учреждений отсутствуют сведения о </w:t>
      </w:r>
      <w:r w:rsidR="00DC7CD5" w:rsidRPr="009C1A5D">
        <w:rPr>
          <w:rFonts w:ascii="Times New Roman" w:hAnsi="Times New Roman"/>
          <w:sz w:val="24"/>
          <w:szCs w:val="24"/>
        </w:rPr>
        <w:t>количестве рассмотренных</w:t>
      </w:r>
      <w:r w:rsidR="00DE1A7F" w:rsidRPr="009C1A5D">
        <w:rPr>
          <w:rFonts w:ascii="Times New Roman" w:hAnsi="Times New Roman"/>
          <w:sz w:val="24"/>
          <w:szCs w:val="24"/>
        </w:rPr>
        <w:t xml:space="preserve"> обращений</w:t>
      </w:r>
      <w:r w:rsidR="00DC7CD5" w:rsidRPr="009C1A5D">
        <w:rPr>
          <w:rFonts w:ascii="Times New Roman" w:hAnsi="Times New Roman"/>
          <w:sz w:val="24"/>
          <w:szCs w:val="24"/>
        </w:rPr>
        <w:t>,</w:t>
      </w:r>
      <w:r w:rsidR="00DE1A7F" w:rsidRPr="009C1A5D">
        <w:rPr>
          <w:rFonts w:ascii="Times New Roman" w:hAnsi="Times New Roman"/>
          <w:sz w:val="24"/>
          <w:szCs w:val="24"/>
        </w:rPr>
        <w:t xml:space="preserve"> поступивших в организацию от заинтересованных лиц (по телефону, электронной почте). </w:t>
      </w:r>
    </w:p>
    <w:p w:rsidR="00DC7CD5" w:rsidRPr="009C1A5D" w:rsidRDefault="009C1A5D" w:rsidP="009C1A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DE1A7F" w:rsidRPr="009C1A5D">
        <w:rPr>
          <w:rFonts w:ascii="Times New Roman" w:hAnsi="Times New Roman"/>
          <w:sz w:val="24"/>
          <w:szCs w:val="24"/>
        </w:rPr>
        <w:t>В качестве отрицательного фактора, влияющего на оценку к</w:t>
      </w:r>
      <w:r w:rsidR="00DC7CD5" w:rsidRPr="009C1A5D">
        <w:rPr>
          <w:rFonts w:ascii="Times New Roman" w:hAnsi="Times New Roman"/>
          <w:sz w:val="24"/>
          <w:szCs w:val="24"/>
        </w:rPr>
        <w:t xml:space="preserve">омфортности, следует отметить </w:t>
      </w:r>
      <w:r w:rsidR="00DE1A7F" w:rsidRPr="009C1A5D">
        <w:rPr>
          <w:rFonts w:ascii="Times New Roman" w:hAnsi="Times New Roman"/>
          <w:sz w:val="24"/>
          <w:szCs w:val="24"/>
        </w:rPr>
        <w:t>недостаточную информацию на сайтах о специализи</w:t>
      </w:r>
      <w:r w:rsidR="00DC7CD5" w:rsidRPr="009C1A5D">
        <w:rPr>
          <w:rFonts w:ascii="Times New Roman" w:hAnsi="Times New Roman"/>
          <w:sz w:val="24"/>
          <w:szCs w:val="24"/>
        </w:rPr>
        <w:t>рованном оборудовании образовательных учреждений</w:t>
      </w:r>
      <w:r w:rsidR="00DE1A7F" w:rsidRPr="009C1A5D">
        <w:rPr>
          <w:rFonts w:ascii="Times New Roman" w:hAnsi="Times New Roman"/>
          <w:sz w:val="24"/>
          <w:szCs w:val="24"/>
        </w:rPr>
        <w:t>, н</w:t>
      </w:r>
      <w:r w:rsidR="00DC7CD5" w:rsidRPr="009C1A5D">
        <w:rPr>
          <w:rFonts w:ascii="Times New Roman" w:hAnsi="Times New Roman"/>
          <w:sz w:val="24"/>
          <w:szCs w:val="24"/>
        </w:rPr>
        <w:t>е</w:t>
      </w:r>
      <w:r w:rsidR="00DE1A7F" w:rsidRPr="009C1A5D">
        <w:rPr>
          <w:rFonts w:ascii="Times New Roman" w:hAnsi="Times New Roman"/>
          <w:sz w:val="24"/>
          <w:szCs w:val="24"/>
        </w:rPr>
        <w:t>полный объем сведений</w:t>
      </w:r>
      <w:r w:rsidR="00DC7CD5" w:rsidRPr="009C1A5D">
        <w:rPr>
          <w:rFonts w:ascii="Times New Roman" w:hAnsi="Times New Roman"/>
          <w:sz w:val="24"/>
          <w:szCs w:val="24"/>
        </w:rPr>
        <w:t xml:space="preserve"> об организации работы</w:t>
      </w:r>
      <w:r w:rsidR="00DE1A7F" w:rsidRPr="009C1A5D">
        <w:rPr>
          <w:rFonts w:ascii="Times New Roman" w:hAnsi="Times New Roman"/>
          <w:sz w:val="24"/>
          <w:szCs w:val="24"/>
        </w:rPr>
        <w:t xml:space="preserve"> с детьми с ограниченными возможностями здоровья. </w:t>
      </w:r>
      <w:r w:rsidR="00DC7CD5" w:rsidRPr="009C1A5D">
        <w:rPr>
          <w:rFonts w:ascii="Times New Roman" w:hAnsi="Times New Roman"/>
          <w:sz w:val="24"/>
          <w:szCs w:val="24"/>
        </w:rPr>
        <w:t>Не уделено достаточного внимания аналитической обработке анкетных опросов и они не  отражены на сайте в сети Интернет.</w:t>
      </w:r>
    </w:p>
    <w:p w:rsidR="00DE1A7F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DC7CD5" w:rsidRPr="009C1A5D">
        <w:rPr>
          <w:rFonts w:ascii="Times New Roman" w:hAnsi="Times New Roman"/>
          <w:sz w:val="24"/>
          <w:szCs w:val="24"/>
        </w:rPr>
        <w:t xml:space="preserve">На прилегающих к школам территориях отсутствуют выделенные стоянки для автотранспортных средств инвалидов. </w:t>
      </w:r>
    </w:p>
    <w:p w:rsidR="00DE1A7F" w:rsidRPr="009C1A5D" w:rsidRDefault="009C1A5D" w:rsidP="009C1A5D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   </w:t>
      </w:r>
      <w:r w:rsidR="00314B65" w:rsidRPr="009C1A5D">
        <w:rPr>
          <w:rFonts w:ascii="Times New Roman" w:hAnsi="Times New Roman"/>
          <w:sz w:val="24"/>
          <w:szCs w:val="24"/>
        </w:rPr>
        <w:t>Исходя из выше</w:t>
      </w:r>
      <w:r w:rsidR="00DE1A7F" w:rsidRPr="009C1A5D">
        <w:rPr>
          <w:rFonts w:ascii="Times New Roman" w:hAnsi="Times New Roman"/>
          <w:sz w:val="24"/>
          <w:szCs w:val="24"/>
        </w:rPr>
        <w:t>изложенного</w:t>
      </w:r>
      <w:r w:rsidR="00314B65" w:rsidRPr="009C1A5D">
        <w:rPr>
          <w:rFonts w:ascii="Times New Roman" w:hAnsi="Times New Roman"/>
          <w:sz w:val="24"/>
          <w:szCs w:val="24"/>
        </w:rPr>
        <w:t>, общественный</w:t>
      </w:r>
      <w:r w:rsidR="00DE1A7F" w:rsidRPr="009C1A5D">
        <w:rPr>
          <w:rFonts w:ascii="Times New Roman" w:hAnsi="Times New Roman"/>
          <w:sz w:val="24"/>
          <w:szCs w:val="24"/>
        </w:rPr>
        <w:t xml:space="preserve"> Совет </w:t>
      </w:r>
      <w:r w:rsidR="00314B65" w:rsidRPr="009C1A5D">
        <w:rPr>
          <w:rFonts w:ascii="Times New Roman" w:hAnsi="Times New Roman"/>
          <w:sz w:val="24"/>
          <w:szCs w:val="24"/>
        </w:rPr>
        <w:t xml:space="preserve">Бугульминского муниципального района </w:t>
      </w:r>
      <w:r w:rsidR="00DE1A7F" w:rsidRPr="009C1A5D">
        <w:rPr>
          <w:rFonts w:ascii="Times New Roman" w:hAnsi="Times New Roman"/>
          <w:sz w:val="24"/>
          <w:szCs w:val="24"/>
        </w:rPr>
        <w:t xml:space="preserve">по проведению независимой </w:t>
      </w:r>
      <w:proofErr w:type="gramStart"/>
      <w:r w:rsidR="00DE1A7F" w:rsidRPr="009C1A5D">
        <w:rPr>
          <w:rFonts w:ascii="Times New Roman" w:hAnsi="Times New Roman"/>
          <w:sz w:val="24"/>
          <w:szCs w:val="24"/>
        </w:rPr>
        <w:t xml:space="preserve">оценки качества </w:t>
      </w:r>
      <w:r w:rsidR="00314B65" w:rsidRPr="009C1A5D">
        <w:rPr>
          <w:rFonts w:ascii="Times New Roman" w:hAnsi="Times New Roman"/>
          <w:sz w:val="24"/>
          <w:szCs w:val="24"/>
        </w:rPr>
        <w:t xml:space="preserve">условий </w:t>
      </w:r>
      <w:r w:rsidR="00DE1A7F" w:rsidRPr="009C1A5D">
        <w:rPr>
          <w:rFonts w:ascii="Times New Roman" w:hAnsi="Times New Roman"/>
          <w:sz w:val="24"/>
          <w:szCs w:val="24"/>
        </w:rPr>
        <w:t>оказани</w:t>
      </w:r>
      <w:r w:rsidR="00314B65" w:rsidRPr="009C1A5D">
        <w:rPr>
          <w:rFonts w:ascii="Times New Roman" w:hAnsi="Times New Roman"/>
          <w:sz w:val="24"/>
          <w:szCs w:val="24"/>
        </w:rPr>
        <w:t>я услуг</w:t>
      </w:r>
      <w:proofErr w:type="gramEnd"/>
      <w:r w:rsidR="00314B65" w:rsidRPr="009C1A5D">
        <w:rPr>
          <w:rFonts w:ascii="Times New Roman" w:hAnsi="Times New Roman"/>
          <w:sz w:val="24"/>
          <w:szCs w:val="24"/>
        </w:rPr>
        <w:t xml:space="preserve"> в</w:t>
      </w:r>
      <w:r w:rsidR="00DE1A7F" w:rsidRPr="009C1A5D">
        <w:rPr>
          <w:rFonts w:ascii="Times New Roman" w:hAnsi="Times New Roman"/>
          <w:sz w:val="24"/>
          <w:szCs w:val="24"/>
        </w:rPr>
        <w:t xml:space="preserve"> сфере </w:t>
      </w:r>
      <w:r w:rsidR="00314B65" w:rsidRPr="009C1A5D">
        <w:rPr>
          <w:rFonts w:ascii="Times New Roman" w:hAnsi="Times New Roman"/>
          <w:sz w:val="24"/>
          <w:szCs w:val="24"/>
        </w:rPr>
        <w:t>образования</w:t>
      </w:r>
    </w:p>
    <w:p w:rsidR="009C1A5D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DE1A7F" w:rsidRPr="009C1A5D" w:rsidRDefault="00DE1A7F" w:rsidP="009C1A5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РЕКОМЕНДУЕТ: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Обсудить и проанализировать полученные оценк</w:t>
      </w:r>
      <w:r w:rsidR="00C57898" w:rsidRPr="009C1A5D">
        <w:rPr>
          <w:rFonts w:ascii="Times New Roman" w:hAnsi="Times New Roman"/>
          <w:sz w:val="24"/>
          <w:szCs w:val="24"/>
        </w:rPr>
        <w:t>и по каждому критерию, разработать</w:t>
      </w:r>
      <w:r w:rsidRPr="009C1A5D">
        <w:rPr>
          <w:rFonts w:ascii="Times New Roman" w:hAnsi="Times New Roman"/>
          <w:sz w:val="24"/>
          <w:szCs w:val="24"/>
        </w:rPr>
        <w:t xml:space="preserve"> </w:t>
      </w:r>
      <w:r w:rsidR="00314B65" w:rsidRPr="009C1A5D">
        <w:rPr>
          <w:rFonts w:ascii="Times New Roman" w:hAnsi="Times New Roman"/>
          <w:sz w:val="24"/>
          <w:szCs w:val="24"/>
        </w:rPr>
        <w:t>«</w:t>
      </w:r>
      <w:r w:rsidRPr="009C1A5D">
        <w:rPr>
          <w:rFonts w:ascii="Times New Roman" w:hAnsi="Times New Roman"/>
          <w:sz w:val="24"/>
          <w:szCs w:val="24"/>
        </w:rPr>
        <w:t>дорожную карту</w:t>
      </w:r>
      <w:r w:rsidR="00314B65" w:rsidRPr="009C1A5D">
        <w:rPr>
          <w:rFonts w:ascii="Times New Roman" w:hAnsi="Times New Roman"/>
          <w:sz w:val="24"/>
          <w:szCs w:val="24"/>
        </w:rPr>
        <w:t>» дальнейшего развития,</w:t>
      </w:r>
      <w:r w:rsidRPr="009C1A5D">
        <w:rPr>
          <w:rFonts w:ascii="Times New Roman" w:hAnsi="Times New Roman"/>
          <w:sz w:val="24"/>
          <w:szCs w:val="24"/>
        </w:rPr>
        <w:t xml:space="preserve"> </w:t>
      </w:r>
      <w:r w:rsidR="00314B65" w:rsidRPr="009C1A5D">
        <w:rPr>
          <w:rFonts w:ascii="Times New Roman" w:hAnsi="Times New Roman"/>
          <w:sz w:val="24"/>
          <w:szCs w:val="24"/>
        </w:rPr>
        <w:t xml:space="preserve">мероприятий </w:t>
      </w:r>
      <w:r w:rsidRPr="009C1A5D">
        <w:rPr>
          <w:rFonts w:ascii="Times New Roman" w:hAnsi="Times New Roman"/>
          <w:sz w:val="24"/>
          <w:szCs w:val="24"/>
        </w:rPr>
        <w:t>по улучшению условий качества работы.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Разработанный план</w:t>
      </w:r>
      <w:r w:rsidR="00314B65" w:rsidRPr="009C1A5D">
        <w:rPr>
          <w:rFonts w:ascii="Times New Roman" w:hAnsi="Times New Roman"/>
          <w:sz w:val="24"/>
          <w:szCs w:val="24"/>
        </w:rPr>
        <w:t xml:space="preserve"> мероприятий по улучшению</w:t>
      </w:r>
      <w:r w:rsidRPr="009C1A5D">
        <w:rPr>
          <w:rFonts w:ascii="Times New Roman" w:hAnsi="Times New Roman"/>
          <w:sz w:val="24"/>
          <w:szCs w:val="24"/>
        </w:rPr>
        <w:t xml:space="preserve"> </w:t>
      </w:r>
      <w:r w:rsidR="00314B65" w:rsidRPr="009C1A5D">
        <w:rPr>
          <w:rFonts w:ascii="Times New Roman" w:hAnsi="Times New Roman"/>
          <w:sz w:val="24"/>
          <w:szCs w:val="24"/>
        </w:rPr>
        <w:t xml:space="preserve">условий </w:t>
      </w:r>
      <w:r w:rsidRPr="009C1A5D">
        <w:rPr>
          <w:rFonts w:ascii="Times New Roman" w:hAnsi="Times New Roman"/>
          <w:sz w:val="24"/>
          <w:szCs w:val="24"/>
        </w:rPr>
        <w:t>качества осуществления образовате</w:t>
      </w:r>
      <w:r w:rsidR="00C57898" w:rsidRPr="009C1A5D">
        <w:rPr>
          <w:rFonts w:ascii="Times New Roman" w:hAnsi="Times New Roman"/>
          <w:sz w:val="24"/>
          <w:szCs w:val="24"/>
        </w:rPr>
        <w:t>льной деятельности учреждениями БМР направить</w:t>
      </w:r>
      <w:r w:rsidRPr="009C1A5D">
        <w:rPr>
          <w:rFonts w:ascii="Times New Roman" w:hAnsi="Times New Roman"/>
          <w:sz w:val="24"/>
          <w:szCs w:val="24"/>
        </w:rPr>
        <w:t xml:space="preserve"> в общественный Совет </w:t>
      </w:r>
      <w:r w:rsidR="00C57898" w:rsidRPr="009C1A5D">
        <w:rPr>
          <w:rFonts w:ascii="Times New Roman" w:hAnsi="Times New Roman"/>
          <w:sz w:val="24"/>
          <w:szCs w:val="24"/>
        </w:rPr>
        <w:t xml:space="preserve">Бугульминского муниципального района </w:t>
      </w:r>
      <w:r w:rsidRPr="009C1A5D">
        <w:rPr>
          <w:rFonts w:ascii="Times New Roman" w:hAnsi="Times New Roman"/>
          <w:sz w:val="24"/>
          <w:szCs w:val="24"/>
        </w:rPr>
        <w:t xml:space="preserve">по проведению независимой </w:t>
      </w:r>
      <w:proofErr w:type="gramStart"/>
      <w:r w:rsidRPr="009C1A5D">
        <w:rPr>
          <w:rFonts w:ascii="Times New Roman" w:hAnsi="Times New Roman"/>
          <w:sz w:val="24"/>
          <w:szCs w:val="24"/>
        </w:rPr>
        <w:t>оценки условий качества оказания ус</w:t>
      </w:r>
      <w:r w:rsidR="00C57898" w:rsidRPr="009C1A5D">
        <w:rPr>
          <w:rFonts w:ascii="Times New Roman" w:hAnsi="Times New Roman"/>
          <w:sz w:val="24"/>
          <w:szCs w:val="24"/>
        </w:rPr>
        <w:t>луг</w:t>
      </w:r>
      <w:proofErr w:type="gramEnd"/>
      <w:r w:rsidR="00C57898" w:rsidRPr="009C1A5D">
        <w:rPr>
          <w:rFonts w:ascii="Times New Roman" w:hAnsi="Times New Roman"/>
          <w:sz w:val="24"/>
          <w:szCs w:val="24"/>
        </w:rPr>
        <w:t>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Обеспечить родителей достоверной информацией по ключевым вопросам условий качества</w:t>
      </w:r>
      <w:r w:rsidR="00C57898" w:rsidRPr="009C1A5D">
        <w:rPr>
          <w:rFonts w:ascii="Times New Roman" w:hAnsi="Times New Roman"/>
          <w:sz w:val="24"/>
          <w:szCs w:val="24"/>
        </w:rPr>
        <w:t xml:space="preserve"> оказания услуг </w:t>
      </w:r>
      <w:r w:rsidRPr="009C1A5D">
        <w:rPr>
          <w:rFonts w:ascii="Times New Roman" w:hAnsi="Times New Roman"/>
          <w:sz w:val="24"/>
          <w:szCs w:val="24"/>
        </w:rPr>
        <w:t xml:space="preserve"> в образовательных учреждениях в пределах доступности.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Актуализировать информацию для потреби</w:t>
      </w:r>
      <w:r w:rsidR="00C57898" w:rsidRPr="009C1A5D">
        <w:rPr>
          <w:rFonts w:ascii="Times New Roman" w:hAnsi="Times New Roman"/>
          <w:sz w:val="24"/>
          <w:szCs w:val="24"/>
        </w:rPr>
        <w:t>телей услуг на сайтах</w:t>
      </w:r>
      <w:r w:rsidRPr="009C1A5D">
        <w:rPr>
          <w:rFonts w:ascii="Times New Roman" w:hAnsi="Times New Roman"/>
          <w:sz w:val="24"/>
          <w:szCs w:val="24"/>
        </w:rPr>
        <w:t xml:space="preserve"> образовательных учреждений.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Обратить внимание </w:t>
      </w:r>
      <w:r w:rsidR="00C57898" w:rsidRPr="009C1A5D">
        <w:rPr>
          <w:rFonts w:ascii="Times New Roman" w:hAnsi="Times New Roman"/>
          <w:sz w:val="24"/>
          <w:szCs w:val="24"/>
        </w:rPr>
        <w:t xml:space="preserve">не только </w:t>
      </w:r>
      <w:r w:rsidRPr="009C1A5D">
        <w:rPr>
          <w:rFonts w:ascii="Times New Roman" w:hAnsi="Times New Roman"/>
          <w:sz w:val="24"/>
          <w:szCs w:val="24"/>
        </w:rPr>
        <w:t>на обеспечение открытости, доступности информац</w:t>
      </w:r>
      <w:r w:rsidR="00C57898" w:rsidRPr="009C1A5D">
        <w:rPr>
          <w:rFonts w:ascii="Times New Roman" w:hAnsi="Times New Roman"/>
          <w:sz w:val="24"/>
          <w:szCs w:val="24"/>
        </w:rPr>
        <w:t>ии о своей деятельности на</w:t>
      </w:r>
      <w:r w:rsidRPr="009C1A5D">
        <w:rPr>
          <w:rFonts w:ascii="Times New Roman" w:hAnsi="Times New Roman"/>
          <w:sz w:val="24"/>
          <w:szCs w:val="24"/>
        </w:rPr>
        <w:t xml:space="preserve"> о</w:t>
      </w:r>
      <w:r w:rsidR="00C57898" w:rsidRPr="009C1A5D">
        <w:rPr>
          <w:rFonts w:ascii="Times New Roman" w:hAnsi="Times New Roman"/>
          <w:sz w:val="24"/>
          <w:szCs w:val="24"/>
        </w:rPr>
        <w:t>фициальных сайтах</w:t>
      </w:r>
      <w:r w:rsidRPr="009C1A5D">
        <w:rPr>
          <w:rFonts w:ascii="Times New Roman" w:hAnsi="Times New Roman"/>
          <w:sz w:val="24"/>
          <w:szCs w:val="24"/>
        </w:rPr>
        <w:t>, но и актуальность, полноценность и достоверность сведений.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Привести оснащение и благо</w:t>
      </w:r>
      <w:r w:rsidR="00C57898" w:rsidRPr="009C1A5D">
        <w:rPr>
          <w:rFonts w:ascii="Times New Roman" w:hAnsi="Times New Roman"/>
          <w:sz w:val="24"/>
          <w:szCs w:val="24"/>
        </w:rPr>
        <w:t>устройство территорий образовательных учреждений в соответствие</w:t>
      </w:r>
      <w:r w:rsidRPr="009C1A5D">
        <w:rPr>
          <w:rFonts w:ascii="Times New Roman" w:hAnsi="Times New Roman"/>
          <w:sz w:val="24"/>
          <w:szCs w:val="24"/>
        </w:rPr>
        <w:t xml:space="preserve"> с требованиями безопасности и комфортности</w:t>
      </w:r>
      <w:r w:rsidR="00C57898" w:rsidRPr="009C1A5D">
        <w:rPr>
          <w:rFonts w:ascii="Times New Roman" w:hAnsi="Times New Roman"/>
          <w:sz w:val="24"/>
          <w:szCs w:val="24"/>
        </w:rPr>
        <w:t>,</w:t>
      </w:r>
      <w:r w:rsidRPr="009C1A5D">
        <w:rPr>
          <w:rFonts w:ascii="Times New Roman" w:hAnsi="Times New Roman"/>
          <w:sz w:val="24"/>
          <w:szCs w:val="24"/>
        </w:rPr>
        <w:t xml:space="preserve"> установленными действу</w:t>
      </w:r>
      <w:r w:rsidR="00C57898" w:rsidRPr="009C1A5D">
        <w:rPr>
          <w:rFonts w:ascii="Times New Roman" w:hAnsi="Times New Roman"/>
          <w:sz w:val="24"/>
          <w:szCs w:val="24"/>
        </w:rPr>
        <w:t xml:space="preserve">ющим </w:t>
      </w:r>
      <w:proofErr w:type="spellStart"/>
      <w:r w:rsidR="00C57898" w:rsidRPr="009C1A5D">
        <w:rPr>
          <w:rFonts w:ascii="Times New Roman" w:hAnsi="Times New Roman"/>
          <w:sz w:val="24"/>
          <w:szCs w:val="24"/>
        </w:rPr>
        <w:t>СанПиН</w:t>
      </w:r>
      <w:proofErr w:type="spellEnd"/>
      <w:r w:rsidRPr="009C1A5D">
        <w:rPr>
          <w:rFonts w:ascii="Times New Roman" w:hAnsi="Times New Roman"/>
          <w:sz w:val="24"/>
          <w:szCs w:val="24"/>
        </w:rPr>
        <w:t>, правилами пожарной и антитеррористической безопасности.</w:t>
      </w:r>
    </w:p>
    <w:p w:rsidR="00DE1A7F" w:rsidRPr="009C1A5D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Р</w:t>
      </w:r>
      <w:r w:rsidR="00C57898" w:rsidRPr="009C1A5D">
        <w:rPr>
          <w:rFonts w:ascii="Times New Roman" w:hAnsi="Times New Roman"/>
          <w:sz w:val="24"/>
          <w:szCs w:val="24"/>
        </w:rPr>
        <w:t>егулярно освещать в СМИ и социальных сетях состояние</w:t>
      </w:r>
      <w:r w:rsidRPr="009C1A5D">
        <w:rPr>
          <w:rFonts w:ascii="Times New Roman" w:hAnsi="Times New Roman"/>
          <w:sz w:val="24"/>
          <w:szCs w:val="24"/>
        </w:rPr>
        <w:t xml:space="preserve"> независимой оценки </w:t>
      </w:r>
      <w:r w:rsidR="00C57898" w:rsidRPr="009C1A5D">
        <w:rPr>
          <w:rFonts w:ascii="Times New Roman" w:hAnsi="Times New Roman"/>
          <w:sz w:val="24"/>
          <w:szCs w:val="24"/>
        </w:rPr>
        <w:t xml:space="preserve">качества </w:t>
      </w:r>
      <w:r w:rsidRPr="009C1A5D">
        <w:rPr>
          <w:rFonts w:ascii="Times New Roman" w:hAnsi="Times New Roman"/>
          <w:sz w:val="24"/>
          <w:szCs w:val="24"/>
        </w:rPr>
        <w:t xml:space="preserve">условий </w:t>
      </w:r>
      <w:r w:rsidR="00C57898" w:rsidRPr="009C1A5D">
        <w:rPr>
          <w:rFonts w:ascii="Times New Roman" w:hAnsi="Times New Roman"/>
          <w:sz w:val="24"/>
          <w:szCs w:val="24"/>
        </w:rPr>
        <w:t>оказания образовательных услуг</w:t>
      </w:r>
      <w:r w:rsidRPr="009C1A5D">
        <w:rPr>
          <w:rFonts w:ascii="Times New Roman" w:hAnsi="Times New Roman"/>
          <w:sz w:val="24"/>
          <w:szCs w:val="24"/>
        </w:rPr>
        <w:t>.</w:t>
      </w:r>
    </w:p>
    <w:p w:rsidR="00DE1A7F" w:rsidRDefault="00DE1A7F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Реализовать мероприятия по обеспечению условий доступности</w:t>
      </w:r>
      <w:r w:rsidR="00C57898" w:rsidRPr="009C1A5D">
        <w:rPr>
          <w:rFonts w:ascii="Times New Roman" w:hAnsi="Times New Roman"/>
          <w:sz w:val="24"/>
          <w:szCs w:val="24"/>
        </w:rPr>
        <w:t>,</w:t>
      </w:r>
      <w:r w:rsidRPr="009C1A5D">
        <w:rPr>
          <w:rFonts w:ascii="Times New Roman" w:hAnsi="Times New Roman"/>
          <w:sz w:val="24"/>
          <w:szCs w:val="24"/>
        </w:rPr>
        <w:t xml:space="preserve"> позволяющих детям с ограниченными возможност</w:t>
      </w:r>
      <w:r w:rsidR="00C57898" w:rsidRPr="009C1A5D">
        <w:rPr>
          <w:rFonts w:ascii="Times New Roman" w:hAnsi="Times New Roman"/>
          <w:sz w:val="24"/>
          <w:szCs w:val="24"/>
        </w:rPr>
        <w:t>ями здоровья получать услуги нара</w:t>
      </w:r>
      <w:r w:rsidRPr="009C1A5D">
        <w:rPr>
          <w:rFonts w:ascii="Times New Roman" w:hAnsi="Times New Roman"/>
          <w:sz w:val="24"/>
          <w:szCs w:val="24"/>
        </w:rPr>
        <w:t>вне с другими.</w:t>
      </w:r>
    </w:p>
    <w:p w:rsidR="00B0707D" w:rsidRPr="009C1A5D" w:rsidRDefault="00B0707D" w:rsidP="00281AC7">
      <w:pPr>
        <w:pStyle w:val="a7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>
        <w:rPr>
          <w:rFonts w:ascii="Times New Roman" w:hAnsi="Times New Roman"/>
          <w:sz w:val="24"/>
          <w:szCs w:val="24"/>
        </w:rPr>
        <w:t xml:space="preserve"> о результатах независимой оценки качества оказания услуг образовательными организациями на официальном сайте для размещения информации для государственных (муниципальных) учреждениях сетей  Интернет по адресу </w:t>
      </w:r>
      <w:r w:rsidR="00281AC7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281AC7" w:rsidRPr="00281AC7">
        <w:rPr>
          <w:rFonts w:ascii="Times New Roman" w:hAnsi="Times New Roman"/>
          <w:sz w:val="24"/>
          <w:szCs w:val="24"/>
        </w:rPr>
        <w:instrText xml:space="preserve"> 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HYPERLINK</w:instrText>
      </w:r>
      <w:r w:rsidR="00281AC7" w:rsidRPr="00281AC7">
        <w:rPr>
          <w:rFonts w:ascii="Times New Roman" w:hAnsi="Times New Roman"/>
          <w:sz w:val="24"/>
          <w:szCs w:val="24"/>
        </w:rPr>
        <w:instrText xml:space="preserve"> "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http</w:instrText>
      </w:r>
      <w:r w:rsidR="00281AC7" w:rsidRPr="00281AC7">
        <w:rPr>
          <w:rFonts w:ascii="Times New Roman" w:hAnsi="Times New Roman"/>
          <w:sz w:val="24"/>
          <w:szCs w:val="24"/>
        </w:rPr>
        <w:instrText>://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www</w:instrText>
      </w:r>
      <w:r w:rsidR="00281AC7" w:rsidRPr="00B0707D">
        <w:rPr>
          <w:rFonts w:ascii="Times New Roman" w:hAnsi="Times New Roman"/>
          <w:sz w:val="24"/>
          <w:szCs w:val="24"/>
        </w:rPr>
        <w:instrText>.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bus</w:instrText>
      </w:r>
      <w:r w:rsidR="00281AC7" w:rsidRPr="00B0707D">
        <w:rPr>
          <w:rFonts w:ascii="Times New Roman" w:hAnsi="Times New Roman"/>
          <w:sz w:val="24"/>
          <w:szCs w:val="24"/>
        </w:rPr>
        <w:instrText>.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gov</w:instrText>
      </w:r>
      <w:r w:rsidR="00281AC7" w:rsidRPr="00B0707D">
        <w:rPr>
          <w:rFonts w:ascii="Times New Roman" w:hAnsi="Times New Roman"/>
          <w:sz w:val="24"/>
          <w:szCs w:val="24"/>
        </w:rPr>
        <w:instrText>.</w:instrText>
      </w:r>
      <w:r w:rsidR="00281AC7">
        <w:rPr>
          <w:rFonts w:ascii="Times New Roman" w:hAnsi="Times New Roman"/>
          <w:sz w:val="24"/>
          <w:szCs w:val="24"/>
          <w:lang w:val="en-US"/>
        </w:rPr>
        <w:instrText>ru</w:instrText>
      </w:r>
      <w:r w:rsidR="00281AC7" w:rsidRPr="00281AC7">
        <w:rPr>
          <w:rFonts w:ascii="Times New Roman" w:hAnsi="Times New Roman"/>
          <w:sz w:val="24"/>
          <w:szCs w:val="24"/>
        </w:rPr>
        <w:instrText xml:space="preserve">" </w:instrText>
      </w:r>
      <w:r w:rsidR="00281AC7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281AC7" w:rsidRPr="003A2351">
        <w:rPr>
          <w:rStyle w:val="a6"/>
          <w:rFonts w:ascii="Times New Roman" w:hAnsi="Times New Roman"/>
          <w:sz w:val="24"/>
          <w:szCs w:val="24"/>
          <w:lang w:val="en-US"/>
        </w:rPr>
        <w:t>www</w:t>
      </w:r>
      <w:r w:rsidR="00281AC7" w:rsidRPr="003A2351">
        <w:rPr>
          <w:rStyle w:val="a6"/>
          <w:rFonts w:ascii="Times New Roman" w:hAnsi="Times New Roman"/>
          <w:sz w:val="24"/>
          <w:szCs w:val="24"/>
        </w:rPr>
        <w:t>.</w:t>
      </w:r>
      <w:r w:rsidR="00281AC7" w:rsidRPr="003A2351">
        <w:rPr>
          <w:rStyle w:val="a6"/>
          <w:rFonts w:ascii="Times New Roman" w:hAnsi="Times New Roman"/>
          <w:sz w:val="24"/>
          <w:szCs w:val="24"/>
          <w:lang w:val="en-US"/>
        </w:rPr>
        <w:t>bus</w:t>
      </w:r>
      <w:r w:rsidR="00281AC7" w:rsidRPr="003A2351">
        <w:rPr>
          <w:rStyle w:val="a6"/>
          <w:rFonts w:ascii="Times New Roman" w:hAnsi="Times New Roman"/>
          <w:sz w:val="24"/>
          <w:szCs w:val="24"/>
        </w:rPr>
        <w:t>.</w:t>
      </w:r>
      <w:r w:rsidR="00281AC7" w:rsidRPr="003A2351">
        <w:rPr>
          <w:rStyle w:val="a6"/>
          <w:rFonts w:ascii="Times New Roman" w:hAnsi="Times New Roman"/>
          <w:sz w:val="24"/>
          <w:szCs w:val="24"/>
          <w:lang w:val="en-US"/>
        </w:rPr>
        <w:t>gov</w:t>
      </w:r>
      <w:r w:rsidR="00281AC7" w:rsidRPr="003A2351">
        <w:rPr>
          <w:rStyle w:val="a6"/>
          <w:rFonts w:ascii="Times New Roman" w:hAnsi="Times New Roman"/>
          <w:sz w:val="24"/>
          <w:szCs w:val="24"/>
        </w:rPr>
        <w:t>.</w:t>
      </w:r>
      <w:r w:rsidR="00281AC7" w:rsidRPr="003A2351">
        <w:rPr>
          <w:rStyle w:val="a6"/>
          <w:rFonts w:ascii="Times New Roman" w:hAnsi="Times New Roman"/>
          <w:sz w:val="24"/>
          <w:szCs w:val="24"/>
          <w:lang w:val="en-US"/>
        </w:rPr>
        <w:t>ru</w:t>
      </w:r>
      <w:r w:rsidR="00281AC7">
        <w:rPr>
          <w:rFonts w:ascii="Times New Roman" w:hAnsi="Times New Roman"/>
          <w:sz w:val="24"/>
          <w:szCs w:val="24"/>
          <w:lang w:val="en-US"/>
        </w:rPr>
        <w:fldChar w:fldCharType="end"/>
      </w:r>
      <w:r w:rsidR="00281AC7">
        <w:rPr>
          <w:rFonts w:ascii="Times New Roman" w:hAnsi="Times New Roman"/>
          <w:sz w:val="24"/>
          <w:szCs w:val="24"/>
        </w:rPr>
        <w:t>, на официальном сайте Бугульминского муниципального района.</w:t>
      </w:r>
    </w:p>
    <w:p w:rsidR="009C1A5D" w:rsidRPr="009C1A5D" w:rsidRDefault="009C1A5D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DE1A7F" w:rsidRPr="009C1A5D" w:rsidRDefault="00DE1A7F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DE1A7F" w:rsidRPr="009C1A5D" w:rsidRDefault="00DE1A7F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 xml:space="preserve">Председатель общественного Совета                                                                          </w:t>
      </w:r>
      <w:proofErr w:type="spellStart"/>
      <w:r w:rsidRPr="009C1A5D">
        <w:rPr>
          <w:rFonts w:ascii="Times New Roman" w:hAnsi="Times New Roman"/>
          <w:sz w:val="24"/>
          <w:szCs w:val="24"/>
        </w:rPr>
        <w:t>Г.Т.Валеева</w:t>
      </w:r>
      <w:proofErr w:type="spellEnd"/>
      <w:r w:rsidRPr="009C1A5D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</w:p>
    <w:p w:rsidR="00DE1A7F" w:rsidRPr="009C1A5D" w:rsidRDefault="00DE1A7F" w:rsidP="009C1A5D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 w:rsidRPr="009C1A5D">
        <w:rPr>
          <w:rFonts w:ascii="Times New Roman" w:hAnsi="Times New Roman"/>
          <w:sz w:val="24"/>
          <w:szCs w:val="24"/>
        </w:rPr>
        <w:t>по проведению НОК БМР</w:t>
      </w:r>
    </w:p>
    <w:p w:rsidR="00F4700F" w:rsidRPr="009C1A5D" w:rsidRDefault="00F4700F" w:rsidP="009C1A5D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824E96" w:rsidRPr="009C1A5D" w:rsidRDefault="00824E96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P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P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9C1A5D">
      <w:pPr>
        <w:jc w:val="right"/>
        <w:rPr>
          <w:b/>
        </w:rPr>
      </w:pPr>
      <w:r>
        <w:rPr>
          <w:b/>
        </w:rPr>
        <w:t>Приложение №1</w:t>
      </w:r>
    </w:p>
    <w:p w:rsidR="009C1A5D" w:rsidRDefault="009C1A5D" w:rsidP="009C1A5D">
      <w:pPr>
        <w:jc w:val="right"/>
        <w:rPr>
          <w:b/>
        </w:rPr>
      </w:pPr>
      <w:r>
        <w:rPr>
          <w:b/>
        </w:rPr>
        <w:t>к протоколу №3 от 10.03.2020г.</w:t>
      </w:r>
    </w:p>
    <w:p w:rsidR="009C1A5D" w:rsidRPr="00486F30" w:rsidRDefault="009C1A5D" w:rsidP="009C1A5D">
      <w:pPr>
        <w:jc w:val="right"/>
        <w:rPr>
          <w:b/>
        </w:rPr>
      </w:pPr>
    </w:p>
    <w:p w:rsidR="009C1A5D" w:rsidRDefault="009C1A5D" w:rsidP="009C1A5D">
      <w:pPr>
        <w:rPr>
          <w:i/>
        </w:rPr>
      </w:pPr>
      <w:r>
        <w:rPr>
          <w:i/>
        </w:rPr>
        <w:t xml:space="preserve">1.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r>
        <w:rPr>
          <w:i/>
        </w:rPr>
        <w:t>средняя общеобразовательная школа №1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 с углубленным изучением отдельных предметов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5A3ADF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BC0F5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ионном стенде в помещении школы и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СОШ №1 по адресу </w:t>
            </w:r>
            <w:hyperlink r:id="rId6" w:history="1">
              <w:r w:rsidRPr="002B3EFA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размещена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446C0">
              <w:rPr>
                <w:rFonts w:ascii="Times New Roman" w:hAnsi="Times New Roman"/>
                <w:bCs/>
                <w:sz w:val="24"/>
                <w:szCs w:val="24"/>
              </w:rPr>
              <w:t>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СОШ№1, расписания уроков и системы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9C1A5D" w:rsidRPr="00BC0F56" w:rsidRDefault="009C1A5D" w:rsidP="00E6201B">
            <w:pPr>
              <w:pStyle w:val="1"/>
              <w:ind w:right="141" w:hanging="159"/>
              <w:jc w:val="both"/>
              <w:textAlignment w:val="baseline"/>
              <w:rPr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На официальном сайте МБОУ СОШ №1  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</w:t>
            </w:r>
            <w:r>
              <w:rPr>
                <w:rFonts w:ascii="Times New Roman" w:hAnsi="Times New Roman"/>
                <w:sz w:val="24"/>
                <w:szCs w:val="24"/>
              </w:rPr>
              <w:t>омер контактного телефона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/>
                <w:sz w:val="24"/>
                <w:szCs w:val="24"/>
              </w:rPr>
              <w:t>: 8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(85594)6-83-54,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электронной почты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A577A3">
                <w:rPr>
                  <w:rStyle w:val="a6"/>
                  <w:rFonts w:ascii="Times New Roman" w:hAnsi="Times New Roman"/>
                  <w:sz w:val="24"/>
                  <w:szCs w:val="24"/>
                </w:rPr>
                <w:t>schoolbug-1@yandex.ru</w:t>
              </w:r>
            </w:hyperlink>
            <w:r w:rsidRPr="00A577A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A577A3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- предоставлена возможность выражения получателями образовательных услуг мнения о качестве оказания услуг учреждением </w:t>
            </w:r>
            <w:r>
              <w:rPr>
                <w:rFonts w:ascii="Times New Roman" w:hAnsi="Times New Roman"/>
                <w:sz w:val="24"/>
                <w:szCs w:val="24"/>
              </w:rPr>
              <w:t>через анкету.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5A3AD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D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shd w:val="clear" w:color="auto" w:fill="FFFFFF"/>
              <w:jc w:val="both"/>
              <w:rPr>
                <w:b/>
                <w:color w:val="FF0000"/>
                <w:sz w:val="24"/>
                <w:szCs w:val="24"/>
              </w:rPr>
            </w:pPr>
            <w:r w:rsidRPr="00A577A3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A577A3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577A3">
              <w:rPr>
                <w:b/>
                <w:sz w:val="24"/>
                <w:szCs w:val="24"/>
              </w:rPr>
              <w:t xml:space="preserve"> в социальной сфере в 2019 году было опрошено 836 респондентов, являющихся родителями (законными представителями) обучающихся МБОУ СОШ №1.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94%.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Итого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70719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19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F7E7E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7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МБОУ СОШ №1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(фойе школы, оборудованное скамейками для сидения); зона отдыха для педагогического коллектива (методический кабинет).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школе;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- наличие и доступность сан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итарно-гигиенических помещений: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чистота помещений, наличие мыла</w:t>
            </w:r>
            <w:r>
              <w:rPr>
                <w:rFonts w:ascii="Times New Roman" w:hAnsi="Times New Roman"/>
                <w:sz w:val="24"/>
                <w:szCs w:val="24"/>
              </w:rPr>
              <w:t>, воды, туалетной бумаги и пр.,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туалеты для мальчиков, туалеты для девочек на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этажах школы, туалет для детей с ограниченными возможностями здоровья на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этаже школы,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оборудован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раковинами и унитазами, чистота помещени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соблюдается, средства гигиены: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мыло, автоматическая су</w:t>
            </w:r>
            <w:r>
              <w:rPr>
                <w:rFonts w:ascii="Times New Roman" w:hAnsi="Times New Roman"/>
                <w:sz w:val="24"/>
                <w:szCs w:val="24"/>
              </w:rPr>
              <w:t>шилка для рук, туалетная бумага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санитарное состояние пом</w:t>
            </w:r>
            <w:r>
              <w:rPr>
                <w:rFonts w:ascii="Times New Roman" w:hAnsi="Times New Roman"/>
                <w:sz w:val="24"/>
                <w:szCs w:val="24"/>
              </w:rPr>
              <w:t>ещений школы удовлетворительное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F7E7E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7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прошено 836 респондентов, являющихся родителями (законными представителями) обучающихся МБОУ СОШ №1. Доля получателей услуг, удовлетворенных комфортностью условий предоставления услуг на 10 баллов из 10 составила 43,2%, на 9 баллов из 10 – 57,8%. Выборочное среднее по факту удовлетворенности комфортностью предоставления услуг – 9,5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                  100       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EF7E7E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E7E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F7E7E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E7E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В МБОУ СОШ №1 для обучения и </w:t>
            </w:r>
            <w:proofErr w:type="gramStart"/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A577A3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004AB4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 МБОУ СОШ №1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Из 10 опрошенных респондентов ответы распределились следующим образом: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% оценили на 9 баллов;</w:t>
            </w:r>
          </w:p>
          <w:p w:rsidR="009C1A5D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 оценили на 8 баллов;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 оценили ниже 8 баллов.</w:t>
            </w:r>
          </w:p>
          <w:p w:rsidR="009C1A5D" w:rsidRPr="00A577A3" w:rsidRDefault="009C1A5D" w:rsidP="00E6201B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 целом получатели образовательных услуг школы удовлетворены доступностью услуг для всех категорий граждан.  Доля получателей услуг, удовлетворенных доступностью услуг для инвалидов, составила 71%.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Итого                                                       100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1E680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Из 836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75,5% респондентов дали наивысшую оценку данного параметра – 10 баллов;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17,3% оценили на 9 баллов;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7,2% оценили на 8 баллов.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85,6% респондентов из 836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9,6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94% респондентов из 836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9,2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Итого                                                                   100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94% респондентов из 836 опрошенных дали наивысшую оценку данного параметра – 10 баллов. Родители (законные представители) готовы рекомендовать МБОУ СОШ №1 родственникам и знакомым как общеобразовательное учреждение, гарантирующее качественное оказание образовательных услуг.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89,5 % респондентов из 836 опрошенных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МБОУ СОШ №1 составило 9,7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1E680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80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99% респондентов из 836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МБОУ СОШ №1.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77A3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классов составляет 26 человек, что свидетельствует о высоком спросе на образовательные услуги, оказываемыми общеобразовательным учреждением.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Итого           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7D63A7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A577A3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90,2</w:t>
            </w:r>
          </w:p>
        </w:tc>
      </w:tr>
    </w:tbl>
    <w:p w:rsidR="009C1A5D" w:rsidRPr="005A3ADF" w:rsidRDefault="009C1A5D" w:rsidP="009C1A5D">
      <w:pPr>
        <w:jc w:val="both"/>
        <w:rPr>
          <w:b/>
          <w:color w:val="FF0000"/>
        </w:rPr>
      </w:pPr>
    </w:p>
    <w:p w:rsidR="009C1A5D" w:rsidRDefault="009C1A5D" w:rsidP="009C1A5D">
      <w:pPr>
        <w:rPr>
          <w:i/>
        </w:rPr>
      </w:pPr>
      <w:r w:rsidRPr="00FE65BC">
        <w:rPr>
          <w:i/>
        </w:rPr>
        <w:t>2. Муниципальное</w:t>
      </w:r>
      <w:r>
        <w:rPr>
          <w:i/>
        </w:rPr>
        <w:t xml:space="preserve"> бюджетное общеобразовательное учреждение </w:t>
      </w:r>
    </w:p>
    <w:p w:rsidR="009C1A5D" w:rsidRDefault="009C1A5D" w:rsidP="009C1A5D">
      <w:pPr>
        <w:rPr>
          <w:i/>
        </w:rPr>
      </w:pPr>
      <w:r>
        <w:rPr>
          <w:i/>
        </w:rPr>
        <w:t>Лицей №2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FE65BC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ионном стенде в помещении школы и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лицея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по адресу </w:t>
            </w:r>
            <w:hyperlink r:id="rId8" w:history="1">
              <w:r w:rsidRPr="002B3EFA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https://edu.tatar.ru/bugulma/sch1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размещена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446C0">
              <w:rPr>
                <w:rFonts w:ascii="Times New Roman" w:hAnsi="Times New Roman"/>
                <w:bCs/>
                <w:sz w:val="24"/>
                <w:szCs w:val="24"/>
              </w:rPr>
              <w:t>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итации, график работы лицея</w:t>
            </w:r>
            <w:r w:rsidRPr="007446C0">
              <w:rPr>
                <w:rFonts w:ascii="Times New Roman" w:hAnsi="Times New Roman"/>
                <w:bCs/>
                <w:sz w:val="24"/>
                <w:szCs w:val="24"/>
              </w:rPr>
              <w:t>, расписания уроков и системы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A577A3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официальном сайте лицея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 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</w:t>
            </w:r>
            <w:r>
              <w:rPr>
                <w:rFonts w:ascii="Times New Roman" w:hAnsi="Times New Roman"/>
                <w:sz w:val="24"/>
                <w:szCs w:val="24"/>
              </w:rPr>
              <w:t>омер контактного телефона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+7(85594)4-44-68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электронной почты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Pr="00A577A3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bugulmaliceum</w:t>
              </w:r>
              <w:r w:rsidRPr="00A577A3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A577A3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</w:hyperlink>
            <w:r w:rsidRPr="00A577A3">
              <w:rPr>
                <w:rStyle w:val="a6"/>
                <w:rFonts w:ascii="Times New Roman" w:hAnsi="Times New Roman"/>
                <w:sz w:val="24"/>
                <w:szCs w:val="24"/>
              </w:rPr>
              <w:t>.</w:t>
            </w:r>
            <w:r w:rsidRPr="00A577A3"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com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- предоставлена возможность выражения получателями образовательных услуг мнения о качестве оказания услуг учреждением </w:t>
            </w:r>
            <w:r>
              <w:rPr>
                <w:rFonts w:ascii="Times New Roman" w:hAnsi="Times New Roman"/>
                <w:sz w:val="24"/>
                <w:szCs w:val="24"/>
              </w:rPr>
              <w:t>через анкету.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A577A3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A577A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A577A3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FE65BC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A577A3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A577A3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A577A3">
              <w:rPr>
                <w:b/>
                <w:sz w:val="24"/>
                <w:szCs w:val="24"/>
              </w:rPr>
              <w:t xml:space="preserve"> в социальной сфере в 2019 году было опрошено 870 респондентов, являющихся родителями (законными представителями) обучающихся МБОУ лицей №2. Всего в школе обучается 1228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</w:t>
            </w:r>
            <w:r>
              <w:rPr>
                <w:b/>
                <w:sz w:val="24"/>
                <w:szCs w:val="24"/>
              </w:rPr>
              <w:t>иальном сайте школы составила 95</w:t>
            </w:r>
            <w:r w:rsidRPr="00A577A3">
              <w:rPr>
                <w:b/>
                <w:sz w:val="24"/>
                <w:szCs w:val="24"/>
              </w:rPr>
              <w:t>,3%.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Итого                                                         100                                      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FE65BC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5B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4944C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МБОУ лицей №2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тепловыми пушками для поддержания комфортной температуры в зимнее время); зона отдыха для педагогического коллектива (методический кабинет).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, этажах школы в обоих зданиях учреждения, туалет для детей с ограниченными возможностями здоровья на </w:t>
            </w:r>
            <w:r w:rsidRPr="00A577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этаже школы;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санитарное состояние пом</w:t>
            </w:r>
            <w:r>
              <w:rPr>
                <w:rFonts w:ascii="Times New Roman" w:hAnsi="Times New Roman"/>
                <w:sz w:val="24"/>
                <w:szCs w:val="24"/>
              </w:rPr>
              <w:t>ещений школы удовлетворительное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посетителям лицея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4944C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прошено 870 респондентов, являющихся родителями (законными представителями) обучающихся МБОУ лицея №2. Доля получателей услуг, удовлетворенных комфортностью условий предоставления услу</w:t>
            </w:r>
            <w:r>
              <w:rPr>
                <w:rFonts w:ascii="Times New Roman" w:hAnsi="Times New Roman"/>
                <w:sz w:val="24"/>
                <w:szCs w:val="24"/>
              </w:rPr>
              <w:t>г на 10 баллов из 10 составила 6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8,6%, на 9 балло</w:t>
            </w:r>
            <w:r>
              <w:rPr>
                <w:rFonts w:ascii="Times New Roman" w:hAnsi="Times New Roman"/>
                <w:sz w:val="24"/>
                <w:szCs w:val="24"/>
              </w:rPr>
              <w:t>в из 10 – 31,4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%. Выборочное среднее по факту удовлетворенности комфортн</w:t>
            </w:r>
            <w:r>
              <w:rPr>
                <w:rFonts w:ascii="Times New Roman" w:hAnsi="Times New Roman"/>
                <w:sz w:val="24"/>
                <w:szCs w:val="24"/>
              </w:rPr>
              <w:t>остью предоставления услуг – 9,7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 100        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4944C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4944C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В МБОУ лицее №2 для обучения и </w:t>
            </w:r>
            <w:proofErr w:type="gramStart"/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A577A3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AF1625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4944C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 МБОУ лицее №2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-дублирование для инвалидов по слуху и зрению звуковой и зрительной информации;</w:t>
            </w:r>
          </w:p>
          <w:p w:rsidR="009C1A5D" w:rsidRPr="00A577A3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4944CA" w:rsidTr="00E6201B">
        <w:trPr>
          <w:trHeight w:val="1731"/>
        </w:trPr>
        <w:tc>
          <w:tcPr>
            <w:tcW w:w="629" w:type="dxa"/>
            <w:vAlign w:val="center"/>
          </w:tcPr>
          <w:p w:rsidR="009C1A5D" w:rsidRPr="004944C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625745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инвалидов, составила 78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>%. Из 870 опрошенных респондентов ответы распределились следующим образом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Итого                                          100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8A643F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Из 870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72,5% респондентов дали наивысшую оценку данного параметра – 10 баллов; 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19,3% оценили на 9 баллов;</w:t>
            </w:r>
          </w:p>
          <w:p w:rsidR="009C1A5D" w:rsidRPr="00A577A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4,2% оценили на 8 баллов.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9,5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72,55 % респондентов из 870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84% респондентов из 870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</w:t>
            </w:r>
            <w:r>
              <w:rPr>
                <w:rFonts w:ascii="Times New Roman" w:hAnsi="Times New Roman"/>
                <w:sz w:val="24"/>
                <w:szCs w:val="24"/>
              </w:rPr>
              <w:t>ть работников организации» – 9,8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Итого                                             100%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>83 % респондентов из 870 опрошенных дали наивысшую оценку данного параметра – 10 баллов. Родители (законные представители) готовы рекомендовать МБОУ лицей№2 родственникам и знакомым как общеобразовательное учреждение, гарантирующее качественное оказание образовательных услуг.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Средний балл – 9,7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% респондентов из 870 опрошенных дали наивысшую оценку данного параметра – 10 баллов. </w:t>
            </w:r>
          </w:p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8A643F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A577A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77A3">
              <w:rPr>
                <w:rFonts w:ascii="Times New Roman" w:hAnsi="Times New Roman"/>
                <w:sz w:val="24"/>
                <w:szCs w:val="24"/>
              </w:rPr>
              <w:t xml:space="preserve">95% респондентов из 870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сами являются вы</w:t>
            </w:r>
            <w:r>
              <w:rPr>
                <w:rFonts w:ascii="Times New Roman" w:hAnsi="Times New Roman"/>
                <w:sz w:val="24"/>
                <w:szCs w:val="24"/>
              </w:rPr>
              <w:t>пускниками лицея. Средняя наполн</w:t>
            </w:r>
            <w:r w:rsidRPr="00A577A3">
              <w:rPr>
                <w:rFonts w:ascii="Times New Roman" w:hAnsi="Times New Roman"/>
                <w:sz w:val="24"/>
                <w:szCs w:val="24"/>
              </w:rPr>
              <w:t xml:space="preserve">яемость классов составляет 26 человек, что свидетельствует о высоком спросе на образовательные услуги, </w:t>
            </w:r>
            <w:proofErr w:type="gramStart"/>
            <w:r w:rsidRPr="00A577A3">
              <w:rPr>
                <w:rFonts w:ascii="Times New Roman" w:hAnsi="Times New Roman"/>
                <w:sz w:val="24"/>
                <w:szCs w:val="24"/>
              </w:rPr>
              <w:t>оказываемыми</w:t>
            </w:r>
            <w:proofErr w:type="gramEnd"/>
            <w:r w:rsidRPr="00A577A3">
              <w:rPr>
                <w:rFonts w:ascii="Times New Roman" w:hAnsi="Times New Roman"/>
                <w:sz w:val="24"/>
                <w:szCs w:val="24"/>
              </w:rPr>
              <w:t xml:space="preserve">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Итого                                                            100%</w:t>
            </w:r>
          </w:p>
        </w:tc>
        <w:tc>
          <w:tcPr>
            <w:tcW w:w="1418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100баллов</w:t>
            </w:r>
          </w:p>
        </w:tc>
        <w:tc>
          <w:tcPr>
            <w:tcW w:w="1559" w:type="dxa"/>
            <w:vAlign w:val="center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7D63A7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A577A3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</w:tc>
        <w:tc>
          <w:tcPr>
            <w:tcW w:w="1418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A577A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</w:tr>
    </w:tbl>
    <w:p w:rsidR="009C1A5D" w:rsidRPr="00486F30" w:rsidRDefault="009C1A5D" w:rsidP="009C1A5D">
      <w:pPr>
        <w:jc w:val="both"/>
        <w:rPr>
          <w:b/>
        </w:rPr>
      </w:pPr>
    </w:p>
    <w:p w:rsidR="009C1A5D" w:rsidRPr="00E81339" w:rsidRDefault="009C1A5D" w:rsidP="009C1A5D">
      <w:pPr>
        <w:rPr>
          <w:i/>
        </w:rPr>
      </w:pPr>
      <w:r>
        <w:rPr>
          <w:i/>
        </w:rPr>
        <w:t>3</w:t>
      </w:r>
      <w:r w:rsidRPr="00E81339">
        <w:rPr>
          <w:i/>
        </w:rPr>
        <w:t xml:space="preserve">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r w:rsidRPr="00E81339">
        <w:rPr>
          <w:i/>
        </w:rPr>
        <w:t>средн</w:t>
      </w:r>
      <w:r>
        <w:rPr>
          <w:i/>
        </w:rPr>
        <w:t>яя общеобразовательная школа №3</w:t>
      </w:r>
      <w:r w:rsidRPr="00E81339">
        <w:rPr>
          <w:i/>
        </w:rPr>
        <w:t xml:space="preserve"> </w:t>
      </w:r>
    </w:p>
    <w:p w:rsidR="009C1A5D" w:rsidRPr="00E81339" w:rsidRDefault="009C1A5D" w:rsidP="009C1A5D">
      <w:pPr>
        <w:rPr>
          <w:i/>
        </w:rPr>
      </w:pPr>
      <w:r>
        <w:rPr>
          <w:i/>
        </w:rPr>
        <w:t>с углубленным изучением отдельных предметов</w:t>
      </w:r>
    </w:p>
    <w:p w:rsidR="009C1A5D" w:rsidRPr="007D63A7" w:rsidRDefault="009C1A5D" w:rsidP="009C1A5D">
      <w:pPr>
        <w:rPr>
          <w:i/>
        </w:rPr>
      </w:pPr>
      <w:r w:rsidRPr="00E81339">
        <w:rPr>
          <w:i/>
        </w:rPr>
        <w:t xml:space="preserve">Бугульминского муниципального района Республики Татарстан 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D7350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</w:t>
            </w:r>
            <w:r w:rsidRPr="008F4A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8F4AF1">
              <w:rPr>
                <w:rFonts w:ascii="Times New Roman" w:hAnsi="Times New Roman"/>
                <w:sz w:val="24"/>
                <w:szCs w:val="24"/>
              </w:rPr>
              <w:t>3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 Республики Татарстан расположена по адресу: </w:t>
            </w:r>
            <w:r w:rsidRPr="00D7350D">
              <w:rPr>
                <w:rFonts w:ascii="Times New Roman" w:hAnsi="Times New Roman"/>
              </w:rPr>
              <w:t>423234, Республика Татарстан,</w:t>
            </w:r>
            <w:r>
              <w:rPr>
                <w:rFonts w:ascii="Times New Roman" w:hAnsi="Times New Roman"/>
              </w:rPr>
              <w:t xml:space="preserve"> Бугульминский район,</w:t>
            </w:r>
            <w:r w:rsidRPr="00D7350D">
              <w:rPr>
                <w:rFonts w:ascii="Times New Roman" w:hAnsi="Times New Roman"/>
              </w:rPr>
              <w:t xml:space="preserve"> город Бугульма, улица </w:t>
            </w:r>
            <w:proofErr w:type="spellStart"/>
            <w:r w:rsidRPr="00D7350D">
              <w:rPr>
                <w:rFonts w:ascii="Times New Roman" w:hAnsi="Times New Roman"/>
              </w:rPr>
              <w:t>Газинура</w:t>
            </w:r>
            <w:proofErr w:type="spellEnd"/>
            <w:r w:rsidRPr="00D7350D">
              <w:rPr>
                <w:rFonts w:ascii="Times New Roman" w:hAnsi="Times New Roman"/>
              </w:rPr>
              <w:t xml:space="preserve"> </w:t>
            </w:r>
            <w:proofErr w:type="spellStart"/>
            <w:r w:rsidRPr="00D7350D">
              <w:rPr>
                <w:rFonts w:ascii="Times New Roman" w:hAnsi="Times New Roman"/>
              </w:rPr>
              <w:t>Гафиатуллина</w:t>
            </w:r>
            <w:proofErr w:type="spellEnd"/>
            <w:r w:rsidRPr="00D7350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</w:t>
            </w:r>
            <w:r w:rsidRPr="00D7350D">
              <w:rPr>
                <w:rFonts w:ascii="Times New Roman" w:hAnsi="Times New Roman"/>
              </w:rPr>
              <w:t>20А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 xml:space="preserve"> контактный телефон </w:t>
            </w:r>
            <w:r w:rsidRPr="00D7350D">
              <w:rPr>
                <w:rFonts w:ascii="Times New Roman" w:hAnsi="Times New Roman"/>
              </w:rPr>
              <w:t>+7(855)-946-07-03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 xml:space="preserve">, адрес электронной почты </w:t>
            </w:r>
            <w:hyperlink r:id="rId10" w:history="1">
              <w:r w:rsidRPr="00D7350D">
                <w:rPr>
                  <w:rStyle w:val="a6"/>
                  <w:rFonts w:ascii="Times New Roman" w:hAnsi="Times New Roman"/>
                  <w:sz w:val="24"/>
                  <w:szCs w:val="24"/>
                </w:rPr>
                <w:t>schoolbug3@yandex.ru</w:t>
              </w:r>
            </w:hyperlink>
            <w:r w:rsidRPr="00D7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D7350D">
                <w:rPr>
                  <w:rStyle w:val="a6"/>
                  <w:rFonts w:ascii="Times New Roman" w:hAnsi="Times New Roman"/>
                </w:rPr>
                <w:t>S3.Bug@tatar.ru</w:t>
              </w:r>
            </w:hyperlink>
            <w:r w:rsidRPr="00D7350D">
              <w:rPr>
                <w:rFonts w:ascii="Times New Roman" w:hAnsi="Times New Roman"/>
              </w:rPr>
              <w:t xml:space="preserve"> </w:t>
            </w:r>
          </w:p>
          <w:p w:rsidR="009C1A5D" w:rsidRPr="00D7350D" w:rsidRDefault="009C1A5D" w:rsidP="00E6201B">
            <w:pPr>
              <w:rPr>
                <w:b/>
              </w:rPr>
            </w:pPr>
            <w:r w:rsidRPr="00D7350D">
              <w:rPr>
                <w:b/>
                <w:bCs/>
                <w:sz w:val="24"/>
                <w:szCs w:val="24"/>
              </w:rPr>
              <w:t xml:space="preserve">Информация о деятельности школы, включая </w:t>
            </w:r>
            <w:r w:rsidRPr="00D7350D">
              <w:t xml:space="preserve"> </w:t>
            </w:r>
            <w:hyperlink r:id="rId12" w:history="1">
              <w:r w:rsidRPr="00D7350D">
                <w:rPr>
                  <w:rStyle w:val="a6"/>
                  <w:b/>
                </w:rPr>
                <w:t>Устав школы</w:t>
              </w:r>
            </w:hyperlink>
            <w:r w:rsidRPr="00D7350D">
              <w:rPr>
                <w:b/>
              </w:rPr>
              <w:t xml:space="preserve">, </w:t>
            </w:r>
            <w:hyperlink r:id="rId13" w:history="1">
              <w:r w:rsidRPr="00D7350D">
                <w:rPr>
                  <w:rStyle w:val="a6"/>
                  <w:b/>
                </w:rPr>
                <w:t>Лицензия на право ведения образовательной деятельности</w:t>
              </w:r>
            </w:hyperlink>
            <w:r w:rsidRPr="00D7350D">
              <w:rPr>
                <w:b/>
              </w:rPr>
              <w:t xml:space="preserve">, </w:t>
            </w:r>
            <w:hyperlink r:id="rId14" w:history="1">
              <w:r w:rsidRPr="00D7350D">
                <w:rPr>
                  <w:rStyle w:val="a6"/>
                  <w:b/>
                </w:rPr>
                <w:t>Свидетельство о государственной аккредитации</w:t>
              </w:r>
            </w:hyperlink>
            <w:r w:rsidRPr="00D7350D">
              <w:rPr>
                <w:b/>
              </w:rPr>
              <w:t xml:space="preserve">, </w:t>
            </w:r>
            <w:hyperlink r:id="rId15" w:history="1">
              <w:r w:rsidRPr="00D7350D">
                <w:rPr>
                  <w:rStyle w:val="a6"/>
                  <w:b/>
                </w:rPr>
                <w:t>Свидетельство о государственной регистрации</w:t>
              </w:r>
            </w:hyperlink>
            <w:r w:rsidRPr="00D7350D">
              <w:rPr>
                <w:b/>
              </w:rPr>
              <w:t xml:space="preserve">, </w:t>
            </w:r>
            <w:hyperlink r:id="rId16" w:history="1">
              <w:r w:rsidRPr="00D7350D">
                <w:rPr>
                  <w:rStyle w:val="a6"/>
                  <w:b/>
                </w:rPr>
                <w:t>Свидетельство о государственной регистрации права</w:t>
              </w:r>
            </w:hyperlink>
            <w:r w:rsidRPr="00D7350D">
              <w:rPr>
                <w:b/>
              </w:rPr>
              <w:t xml:space="preserve">, </w:t>
            </w:r>
            <w:r w:rsidRPr="00D7350D">
              <w:rPr>
                <w:b/>
                <w:bCs/>
                <w:sz w:val="24"/>
                <w:szCs w:val="24"/>
              </w:rPr>
              <w:t xml:space="preserve">график работы МБОУ СОШ№3, расписания занятий и системы дополнительного образования  размещены </w:t>
            </w:r>
            <w:proofErr w:type="gramStart"/>
            <w:r w:rsidRPr="00D7350D">
              <w:rPr>
                <w:b/>
                <w:bCs/>
                <w:sz w:val="24"/>
                <w:szCs w:val="24"/>
              </w:rPr>
              <w:t>на</w:t>
            </w:r>
            <w:proofErr w:type="gramEnd"/>
            <w:r w:rsidRPr="00D7350D">
              <w:rPr>
                <w:b/>
                <w:bCs/>
                <w:sz w:val="24"/>
                <w:szCs w:val="24"/>
              </w:rPr>
              <w:t>:</w:t>
            </w:r>
          </w:p>
          <w:p w:rsidR="009C1A5D" w:rsidRPr="00D7350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D7350D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D7350D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D7350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СОШ №3  по адресу </w:t>
            </w:r>
            <w:hyperlink r:id="rId17" w:history="1">
              <w:r w:rsidRPr="00D7350D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https://edu.tatar.ru/bugulma/sch3</w:t>
              </w:r>
            </w:hyperlink>
            <w:r w:rsidRPr="00D735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</w:p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</w:p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C14CE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На официальном сайте МБОУ СОШ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50D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hyperlink r:id="rId18" w:history="1">
              <w:r w:rsidRPr="00D7350D">
                <w:rPr>
                  <w:rStyle w:val="a6"/>
                  <w:rFonts w:ascii="Times New Roman" w:hAnsi="Times New Roman"/>
                </w:rPr>
                <w:t>https://edu.tatar.ru/bugulma/sch3</w:t>
              </w:r>
            </w:hyperlink>
            <w:r w:rsidRPr="00D7350D">
              <w:rPr>
                <w:rFonts w:ascii="Times New Roman" w:hAnsi="Times New Roman"/>
              </w:rPr>
              <w:t xml:space="preserve"> 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D7350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50D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C14CE3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6F3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b/>
                <w:sz w:val="24"/>
                <w:szCs w:val="24"/>
              </w:rPr>
              <w:t xml:space="preserve"> в социальной сфе</w:t>
            </w:r>
            <w:r>
              <w:rPr>
                <w:b/>
                <w:sz w:val="24"/>
                <w:szCs w:val="24"/>
              </w:rPr>
              <w:t>ре в 2019 году было опрошено 304</w:t>
            </w:r>
            <w:r w:rsidRPr="00486F30">
              <w:rPr>
                <w:b/>
                <w:sz w:val="24"/>
                <w:szCs w:val="24"/>
              </w:rPr>
              <w:t xml:space="preserve"> респондентов, являющихся родителями (законными представи</w:t>
            </w:r>
            <w:r>
              <w:rPr>
                <w:b/>
                <w:sz w:val="24"/>
                <w:szCs w:val="24"/>
              </w:rPr>
              <w:t>телями) обучающихся МБОУ СОШ №3</w:t>
            </w:r>
            <w:r w:rsidRPr="00486F3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Всего в школе обучается 1122</w:t>
            </w:r>
            <w:r w:rsidRPr="00486F30">
              <w:rPr>
                <w:b/>
                <w:sz w:val="24"/>
                <w:szCs w:val="24"/>
              </w:rPr>
              <w:t xml:space="preserve">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</w:t>
            </w:r>
            <w:r>
              <w:rPr>
                <w:b/>
                <w:sz w:val="24"/>
                <w:szCs w:val="24"/>
              </w:rPr>
              <w:t>льном сайте школы составила  98</w:t>
            </w:r>
            <w:r w:rsidRPr="00486F30">
              <w:rPr>
                <w:b/>
                <w:sz w:val="24"/>
                <w:szCs w:val="24"/>
              </w:rPr>
              <w:t>%.</w:t>
            </w:r>
          </w:p>
        </w:tc>
        <w:tc>
          <w:tcPr>
            <w:tcW w:w="1842" w:type="dxa"/>
            <w:vAlign w:val="center"/>
          </w:tcPr>
          <w:p w:rsidR="009C1A5D" w:rsidRPr="004810B7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C14CE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C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100                                  </w:t>
            </w:r>
          </w:p>
        </w:tc>
        <w:tc>
          <w:tcPr>
            <w:tcW w:w="1418" w:type="dxa"/>
          </w:tcPr>
          <w:p w:rsidR="009C1A5D" w:rsidRPr="000034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100%                                 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двумя тепловыми пушками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центральным отоплением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</w:t>
            </w:r>
            <w:r>
              <w:rPr>
                <w:rFonts w:ascii="Times New Roman" w:hAnsi="Times New Roman"/>
                <w:sz w:val="24"/>
                <w:szCs w:val="24"/>
              </w:rPr>
              <w:t>, учительская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1, 2 и 4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этажах школы,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женский и мужской туалет в спортивном зале школы, оборудован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туалет для детей с ограниченными возможностями здоровья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этаже школы; отдельный туалет имеется в медицинском блоке,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туалеты обор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удованы кабинками, унитазами,  раковинами, электрическими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рукосушителями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дозаторами для жидкого мыла, педальными ведрами; оборудованы гигиеническая комната для девочек на 1 этаже, душевая в спортивном зале. Во все санитарно-гигиенические помещения проведено горячее водоснабжение. Все санитарно-гигиенические помещения оборудованы в соответствии с требованиями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чистота помещений соблюдается,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уборка помещений производится строго по нормам,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средства гигиены (мыло, бумажные полотенца, туалетная бумага)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имеются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 достаточном количестве.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>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0323E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3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</w:t>
            </w:r>
            <w:r>
              <w:rPr>
                <w:rFonts w:ascii="Times New Roman" w:hAnsi="Times New Roman"/>
                <w:sz w:val="24"/>
                <w:szCs w:val="24"/>
              </w:rPr>
              <w:t>ло опрошено 304 респондента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являющихся родителями (законными представит</w:t>
            </w:r>
            <w:r>
              <w:rPr>
                <w:rFonts w:ascii="Times New Roman" w:hAnsi="Times New Roman"/>
                <w:sz w:val="24"/>
                <w:szCs w:val="24"/>
              </w:rPr>
              <w:t>елями) обучающихся МБОУ СОШ №3 с УИОП.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Доля получателей услуг, удовлетворенных комфортностью условий предоставления услуг на 10 баллов из 10 составила </w:t>
            </w:r>
            <w:r>
              <w:rPr>
                <w:rFonts w:ascii="Times New Roman" w:hAnsi="Times New Roman"/>
                <w:sz w:val="24"/>
                <w:szCs w:val="24"/>
              </w:rPr>
              <w:t>49,5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%, на 9 баллов из 10 – 40,5%. Выборочное среднее по факту удовлетворенности комфортно</w:t>
            </w:r>
            <w:r>
              <w:rPr>
                <w:rFonts w:ascii="Times New Roman" w:hAnsi="Times New Roman"/>
                <w:sz w:val="24"/>
                <w:szCs w:val="24"/>
              </w:rPr>
              <w:t>стью предоставления услуг – 9,8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C77513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51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100                                          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СОШ №3 с УИОП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и </w:t>
            </w:r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входная группа,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фойе 1 этажа оборудованная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тями здоровья и детей-инвалидов;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создана система информации и навигации в здании школы и при подходе к нему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 населения: установлены направляющие поручни в коридорах, имеются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цветографические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указатели, яркая контрастная маркировка, изменяемый тип напольного покрытия. Тем самым обеспечено информирование внутри здания о назначении отдельных помещений и зон, значимых для детей с ОВЗ, об участках пути, не обеспечивающих возможность самостоятельного и безопасного передвижения;</w:t>
            </w:r>
          </w:p>
          <w:p w:rsidR="009C1A5D" w:rsidRPr="00E65D99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 лифт для посещения  школьной столовой.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СОШ №3 с УИОП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 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условий доступности, позволяющих инвалидам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учать услуги наравне с другими –</w:t>
            </w:r>
          </w:p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-дублирование для инвалидов по слуху и зрению звуковой и зрительной информации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имеется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смотреть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сети "Интернет"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версии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помощь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23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имеется возможность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предоставления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слуги 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полностью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доступностью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 для инвалидов, составила 90%. Из </w:t>
            </w:r>
            <w:r w:rsidRPr="00AA016D">
              <w:rPr>
                <w:rFonts w:ascii="Times New Roman" w:hAnsi="Times New Roman"/>
                <w:sz w:val="24"/>
                <w:szCs w:val="24"/>
              </w:rPr>
              <w:t>10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респондентов ответы распределились следующим образом: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A6929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9 баллов;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9 баллов;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8 баллов.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</w:t>
            </w:r>
            <w:r>
              <w:rPr>
                <w:rFonts w:ascii="Times New Roman" w:hAnsi="Times New Roman"/>
                <w:sz w:val="24"/>
                <w:szCs w:val="24"/>
              </w:rPr>
              <w:t>ации о деятельности школы – 9,8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98 % респондентов 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</w:t>
            </w:r>
            <w:r>
              <w:rPr>
                <w:rFonts w:ascii="Times New Roman" w:hAnsi="Times New Roman"/>
                <w:sz w:val="24"/>
                <w:szCs w:val="24"/>
              </w:rPr>
              <w:t>ивостью сотрудников школы – 9,8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 респондентов 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</w:t>
            </w:r>
            <w:r>
              <w:rPr>
                <w:rFonts w:ascii="Times New Roman" w:hAnsi="Times New Roman"/>
                <w:sz w:val="24"/>
                <w:szCs w:val="24"/>
              </w:rPr>
              <w:t>ь работников организации» – 9,8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100%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9C1A5D" w:rsidRPr="00E834F2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респонденто</w:t>
            </w:r>
            <w:r>
              <w:rPr>
                <w:rFonts w:ascii="Times New Roman" w:hAnsi="Times New Roman"/>
                <w:sz w:val="24"/>
                <w:szCs w:val="24"/>
              </w:rPr>
              <w:t>в 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дали наивысшую оцен</w:t>
            </w:r>
            <w:r>
              <w:rPr>
                <w:rFonts w:ascii="Times New Roman" w:hAnsi="Times New Roman"/>
                <w:sz w:val="24"/>
                <w:szCs w:val="24"/>
              </w:rPr>
              <w:t>ку данного параметра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. Родители (законные представители) г</w:t>
            </w:r>
            <w:r>
              <w:rPr>
                <w:rFonts w:ascii="Times New Roman" w:hAnsi="Times New Roman"/>
                <w:sz w:val="24"/>
                <w:szCs w:val="24"/>
              </w:rPr>
              <w:t>отовы рекомендовать МБОУ СОШ №3 с УИОП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98 % респондентов 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дали наивысшую оцен</w:t>
            </w:r>
            <w:r>
              <w:rPr>
                <w:rFonts w:ascii="Times New Roman" w:hAnsi="Times New Roman"/>
                <w:sz w:val="24"/>
                <w:szCs w:val="24"/>
              </w:rPr>
              <w:t>ку данного параметра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средн</w:t>
            </w:r>
            <w:r>
              <w:rPr>
                <w:rFonts w:ascii="Times New Roman" w:hAnsi="Times New Roman"/>
                <w:sz w:val="24"/>
                <w:szCs w:val="24"/>
              </w:rPr>
              <w:t>ей общеобразовательной школы №3 составило 9,8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98% респондентов из 304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удовлетворены в целом условиями оказания услуг.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Весьма весовым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аргументом является тот факт, что многие родители (законные представители) обучающихся сами являются выпускн</w:t>
            </w:r>
            <w:r>
              <w:rPr>
                <w:rFonts w:ascii="Times New Roman" w:hAnsi="Times New Roman"/>
                <w:sz w:val="24"/>
                <w:szCs w:val="24"/>
              </w:rPr>
              <w:t>иками МБОУ СОШ №3, достаточно велик процент семей, в которых 2 и более детей  учатся в средней школе № 3. 34% педагогов школы № 3 являются её выпускниками. В средней школе № 3 обучается 1122 ученика (школа занимает третье место по численности среди школ муниципального района). Средняя наполняемость классов составляет 29,5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человек. Всё перечисленное выше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свидетельствует о высоком спросе на обра</w:t>
            </w:r>
            <w:r>
              <w:rPr>
                <w:rFonts w:ascii="Times New Roman" w:hAnsi="Times New Roman"/>
                <w:sz w:val="24"/>
                <w:szCs w:val="24"/>
              </w:rPr>
              <w:t>зовательные услуги, оказываемые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СОШ № 3 с углубленным изучением отдельных предметов Бугульминского МР РТ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100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7D63A7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Итого по критериям оценки качества условий</w:t>
            </w:r>
            <w:r w:rsidRPr="00016154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1418" w:type="dxa"/>
          </w:tcPr>
          <w:p w:rsidR="009C1A5D" w:rsidRPr="00A21167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A21167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94,6 </w:t>
            </w:r>
          </w:p>
        </w:tc>
      </w:tr>
    </w:tbl>
    <w:p w:rsidR="009C1A5D" w:rsidRDefault="009C1A5D" w:rsidP="009C1A5D">
      <w:pPr>
        <w:jc w:val="both"/>
        <w:rPr>
          <w:i/>
        </w:rPr>
      </w:pPr>
    </w:p>
    <w:p w:rsidR="009C1A5D" w:rsidRDefault="009C1A5D" w:rsidP="009C1A5D">
      <w:pPr>
        <w:rPr>
          <w:i/>
        </w:rPr>
      </w:pPr>
      <w:r>
        <w:rPr>
          <w:i/>
        </w:rPr>
        <w:t>4.Муниципальное бюджетное общеобразовательное учреждение</w:t>
      </w:r>
    </w:p>
    <w:p w:rsidR="009C1A5D" w:rsidRDefault="009C1A5D" w:rsidP="009C1A5D">
      <w:pPr>
        <w:rPr>
          <w:i/>
        </w:rPr>
      </w:pPr>
      <w:r>
        <w:rPr>
          <w:i/>
        </w:rPr>
        <w:t>средняя общеобразовательная школа №11</w:t>
      </w:r>
    </w:p>
    <w:p w:rsidR="009C1A5D" w:rsidRDefault="009C1A5D" w:rsidP="009C1A5D">
      <w:pPr>
        <w:rPr>
          <w:i/>
        </w:rPr>
      </w:pPr>
      <w:r>
        <w:rPr>
          <w:i/>
        </w:rPr>
        <w:t>Бугульминского муниципального района Республики Татарстан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ind w:left="161" w:right="141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МБОУ СОШ№11 Бугульминского муниципального района Республики Татарстан расположена по адресу: 423239, Республика Татарстан, г. Бугульма, ул. </w:t>
            </w:r>
            <w:proofErr w:type="spellStart"/>
            <w:r w:rsidRPr="00026268">
              <w:rPr>
                <w:rFonts w:ascii="Times New Roman" w:hAnsi="Times New Roman"/>
                <w:sz w:val="24"/>
                <w:szCs w:val="24"/>
              </w:rPr>
              <w:t>Оршанская</w:t>
            </w:r>
            <w:proofErr w:type="spellEnd"/>
            <w:r w:rsidRPr="00026268">
              <w:rPr>
                <w:rFonts w:ascii="Times New Roman" w:hAnsi="Times New Roman"/>
                <w:sz w:val="24"/>
                <w:szCs w:val="24"/>
              </w:rPr>
              <w:t>, д.1А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контактный телефон +7(85594)4-70-38, адрес электронной почты </w:t>
            </w:r>
            <w:r w:rsidRPr="00026268">
              <w:rPr>
                <w:rStyle w:val="a6"/>
                <w:rFonts w:ascii="Times New Roman" w:hAnsi="Times New Roman"/>
                <w:sz w:val="24"/>
                <w:szCs w:val="24"/>
              </w:rPr>
              <w:t>schoolbug11@yandex.ru</w:t>
            </w:r>
          </w:p>
          <w:p w:rsidR="009C1A5D" w:rsidRPr="00026268" w:rsidRDefault="009C1A5D" w:rsidP="00E6201B">
            <w:pPr>
              <w:pStyle w:val="1"/>
              <w:ind w:left="161" w:right="141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026268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СОШ№11, расписания уроков и системы дополнительного образования  размещены </w:t>
            </w:r>
            <w:proofErr w:type="gramStart"/>
            <w:r w:rsidRPr="00026268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026268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026268" w:rsidRDefault="009C1A5D" w:rsidP="00E6201B">
            <w:pPr>
              <w:pStyle w:val="a7"/>
              <w:ind w:left="161" w:right="141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026268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средней общеобразовательной школы №11 по адресу </w:t>
            </w:r>
            <w:hyperlink r:id="rId19" w:history="1">
              <w:r w:rsidRPr="0002626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https://edu.tatar.ru/bugulma/sch11</w:t>
              </w:r>
            </w:hyperlink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СОШ №11 </w:t>
            </w:r>
            <w:hyperlink r:id="rId20" w:history="1">
              <w:r w:rsidRPr="00026268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https://edu.tatar.ru/bugulma/sch11</w:t>
              </w:r>
            </w:hyperlink>
            <w:r w:rsidRPr="00026268">
              <w:rPr>
                <w:rFonts w:ascii="Times New Roman" w:hAnsi="Times New Roman"/>
              </w:rPr>
              <w:t xml:space="preserve"> </w:t>
            </w:r>
            <w:r w:rsidRPr="00026268"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shd w:val="clear" w:color="auto" w:fill="FFFFFF"/>
              <w:spacing w:line="256" w:lineRule="auto"/>
              <w:jc w:val="both"/>
              <w:rPr>
                <w:b/>
                <w:sz w:val="24"/>
                <w:szCs w:val="24"/>
              </w:rPr>
            </w:pPr>
            <w:r w:rsidRPr="00026268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026268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26268">
              <w:rPr>
                <w:b/>
                <w:sz w:val="24"/>
                <w:szCs w:val="24"/>
              </w:rPr>
              <w:t xml:space="preserve"> в социальной сфере в 2019 году было опрошено 195 респондентов, являющихся родителями (законными представителями) обучающихся МБОУ СОШ №11. Всего в школе обучается 233 учащихся.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85%.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Итого                                           100 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ООШ№11 </w:t>
            </w: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обеспечивает следующие комфортные условия для предоставления услуг: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наличие комфортной зоны отдыха (ожидания),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зона отдыха для педагогического коллектива (методический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наличие и понятность навигации внутри организации;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доступность питьевой воды;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санитарное состояние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ещений школы удовлетворительное</w:t>
            </w: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195 респондентов, являющихся родителями (законными представителями) обучающихся МБОУ СОШ №11. Доля получателей услуг, удовлетворенных комфортностью условий предоставления услуг на 10 баллов из 10 составила 32,5%, на 9 баллов из 10 – 41,5%. Выборочное среднее по факту удовлетворенности комфортно</w:t>
            </w:r>
            <w:r>
              <w:rPr>
                <w:rFonts w:ascii="Times New Roman" w:hAnsi="Times New Roman"/>
                <w:sz w:val="24"/>
                <w:szCs w:val="24"/>
              </w:rPr>
              <w:t>стью предоставления услуг – 9,3</w:t>
            </w: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Итого 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МБОУ СОШ №11 для обучения и </w:t>
            </w:r>
            <w:proofErr w:type="gramStart"/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воспитания</w:t>
            </w:r>
            <w:proofErr w:type="gramEnd"/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обучающихся с ОВЗ и детей-инвалидов имеются:</w:t>
            </w:r>
          </w:p>
          <w:p w:rsidR="009C1A5D" w:rsidRPr="00026268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ind w:left="23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026268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ind w:left="23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расширенные дверные проёмы;</w:t>
            </w:r>
          </w:p>
          <w:p w:rsidR="009C1A5D" w:rsidRPr="004B4EAB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ind w:left="23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психологическое сопровождение специалиста.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В МБОУ СОШ №11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026268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- имеется возможность смотреть сайт организации в сети "Интернет";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на дому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 целом пользователи удовлетворены доступностью услуг для всех категорий граждан.  Выборочное среднее по степени удовлетворенности пользователей доступностью услуг для инвалидов составляет 5,53 %. Доля получателей услуг, удовлетворенных доступностью услуг для инвалидов составила 72 %.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Итого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Из 195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spacing w:line="256" w:lineRule="auto"/>
              <w:ind w:left="37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83,5% респондентов дали наивысшую оценку данного параметра – 10 баллов;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spacing w:line="256" w:lineRule="auto"/>
              <w:ind w:left="37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9,2% оценили на 9 баллов;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spacing w:line="256" w:lineRule="auto"/>
              <w:ind w:left="376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7,3% оценили на 8 баллов.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88,49% респондентов из 195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026268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92,59% респондентов из 195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 критерия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4 «Доброжелательность, вежливость работников организации» – 8,67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Итого                                     100     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91,6 % респондентов из 195 опрошенных дали наивысшую оценку данного параметра – 10 баллов. Родители (законные представители) готовы рекомендовать МБОУ СОШ №11 родственникам и знакомым как общеобразовательное учреждение, гарантирующее качественное оказание образовательных услуг. 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92,59 % респондентов из 195 опрошенных дали наивысшую оценку данного параметра – 10 баллов. 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средней общеобразовательной школы №11 составило 9,67 баллов из 10 возможных, что является высоким показателем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95,7% респондентов из 195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СОШ №11. Средняя наполняемость классов составляет 23 человек, что свидетельствует о высоком спросе на образовательные услуги,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оказываемыми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общеобразовательным учреждением.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Итого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100</w:t>
            </w: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7D63A7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026268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</w:tr>
    </w:tbl>
    <w:p w:rsidR="009C1A5D" w:rsidRPr="00486F30" w:rsidRDefault="009C1A5D" w:rsidP="009C1A5D">
      <w:pPr>
        <w:jc w:val="both"/>
        <w:rPr>
          <w:b/>
        </w:rPr>
      </w:pPr>
    </w:p>
    <w:p w:rsidR="009C1A5D" w:rsidRDefault="009C1A5D" w:rsidP="009C1A5D">
      <w:pPr>
        <w:rPr>
          <w:i/>
        </w:rPr>
      </w:pPr>
      <w:r>
        <w:rPr>
          <w:i/>
        </w:rPr>
        <w:t xml:space="preserve">5.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средняя общеобразовательная школа №13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МБОУ СОШ №13 Бугульминского муниципального района Республики Татарстан расположена по адресу: 423239, Республика Татарстан,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. Бугульма, ул. Николая Гоголя, д.128, контактный телефон +7(85594)9-46-62, адрес электронной почты </w:t>
            </w:r>
            <w:r w:rsidRPr="00026268">
              <w:rPr>
                <w:rStyle w:val="dropdown-user-namefirst-letter"/>
                <w:rFonts w:ascii="Times New Roman" w:hAnsi="Times New Roman"/>
                <w:u w:val="single"/>
              </w:rPr>
              <w:t>s</w:t>
            </w:r>
            <w:r w:rsidRPr="00026268">
              <w:rPr>
                <w:rStyle w:val="dropdown-user-name"/>
                <w:rFonts w:ascii="Times New Roman" w:hAnsi="Times New Roman"/>
                <w:u w:val="single"/>
              </w:rPr>
              <w:t>choolbug13@yandex.ru</w:t>
            </w:r>
          </w:p>
          <w:p w:rsidR="009C1A5D" w:rsidRPr="00026268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026268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СОШ№13, расписания уроков и системы дополнительного образования  размещены </w:t>
            </w:r>
            <w:proofErr w:type="gramStart"/>
            <w:r w:rsidRPr="00026268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026268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026268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026268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средней общеобразовательной школы №13 по адресу </w:t>
            </w:r>
          </w:p>
          <w:p w:rsidR="009C1A5D" w:rsidRPr="00026268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  <w:u w:val="single"/>
              </w:rPr>
              <w:t>https://edu.tatar.ru/bugulma/sch13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На официальном сайте МБОУ СОШ №13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26268">
              <w:rPr>
                <w:rFonts w:ascii="Times New Roman" w:hAnsi="Times New Roman"/>
                <w:sz w:val="24"/>
                <w:szCs w:val="24"/>
                <w:u w:val="single"/>
              </w:rPr>
              <w:t>https://edu.tatar.ru/bugulma/sch13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026268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026268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026268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26268">
              <w:rPr>
                <w:b/>
                <w:sz w:val="24"/>
                <w:szCs w:val="24"/>
              </w:rPr>
              <w:t xml:space="preserve"> в социальной сфере в 2019 году было опрошено 525 респондентов, являющихся родителями (законными представителями) обучающихся МБОУ СОШ №13. Всего в школе обучается 525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Итого                                                100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№13 </w:t>
            </w: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обеспечивает следующие комфортные условия для предоставления услуг: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наличие комфортной зоны отдыха (ожидания);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наличие и понятность навигации внутри организации;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доступность питьевой воды;</w:t>
            </w:r>
          </w:p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9C1A5D" w:rsidRPr="00026268" w:rsidRDefault="009C1A5D" w:rsidP="00E6201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санитарное состояние пом</w:t>
            </w:r>
            <w:r>
              <w:rPr>
                <w:rFonts w:ascii="Times New Roman" w:hAnsi="Times New Roman"/>
                <w:sz w:val="24"/>
                <w:szCs w:val="24"/>
              </w:rPr>
              <w:t>ещений школы удовлетворительное</w:t>
            </w:r>
            <w:r w:rsidRPr="000262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1A5D" w:rsidRPr="004472F6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возможность бронирования услуги/доступность записи на получение услуги (по телефону, с использованием сети «Интернет»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525 респондентов, являющихся родителями (законными представителями) обучающихся МБОУ СОШ №13.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Итого                                             100     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МБОУ СОШ №13 для обучения и </w:t>
            </w:r>
            <w:proofErr w:type="gramStart"/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воспитания</w:t>
            </w:r>
            <w:proofErr w:type="gramEnd"/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обучающихся с ОВЗ и детей-инвалидов имеются:</w:t>
            </w:r>
          </w:p>
          <w:p w:rsidR="009C1A5D" w:rsidRPr="00026268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026268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расширенные дверные проёмы;</w:t>
            </w:r>
          </w:p>
          <w:p w:rsidR="009C1A5D" w:rsidRPr="004472F6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МБОУ СОШ №13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026268" w:rsidRDefault="009C1A5D" w:rsidP="00E6201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имеется  возможность смотреть сайт организации в сети «Интернет»;</w:t>
            </w:r>
          </w:p>
          <w:p w:rsidR="009C1A5D" w:rsidRPr="00026268" w:rsidRDefault="009C1A5D" w:rsidP="00E6201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Из 5 опрошенных респондентов ответы распределились следующим образом: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10,4% респондентов дали наивысшую оценку данного параметра – 10 баллов;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24,9% оценили на 9 баллов;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13,2% оценили на 8 баллов.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 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Итого                                            100              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Из 525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84,5% респондентов дали наивысшую оценку данного параметра – 10 баллов; 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9,3% оценили на 9 баллов;</w:t>
            </w:r>
          </w:p>
          <w:p w:rsidR="009C1A5D" w:rsidRPr="00026268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6,2% оценили на 8 баллов.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88,49% респондентов из 525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026268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92,59% респондентов из 525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 дали наивысшую оценку данного параметра – 10 баллов. </w:t>
            </w:r>
            <w:proofErr w:type="gramEnd"/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8,67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Итого                                                 100%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92,6 % респондентов из 525 опрошенных дали наивысшую оценку данного параметра – 10 баллов. Родители (законные представители) готовы рекомендовать МБОУ СОШ №13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92,59 % респондентов из 525 опрошенных дали наивысшую оценку данного параметра – 10 баллов. </w:t>
            </w:r>
          </w:p>
          <w:p w:rsidR="009C1A5D" w:rsidRPr="00026268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средней общеобразовательной школы №13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026268" w:rsidRDefault="009C1A5D" w:rsidP="00E6201B">
            <w:pPr>
              <w:pStyle w:val="a7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6268">
              <w:rPr>
                <w:rFonts w:ascii="Times New Roman" w:hAnsi="Times New Roman"/>
                <w:sz w:val="24"/>
                <w:szCs w:val="24"/>
              </w:rPr>
              <w:t xml:space="preserve">98.7% респондентов из 525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СОШ №13. </w:t>
            </w:r>
            <w:proofErr w:type="gramStart"/>
            <w:r w:rsidRPr="00026268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6268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026268">
              <w:rPr>
                <w:rFonts w:ascii="Times New Roman" w:hAnsi="Times New Roman"/>
                <w:sz w:val="24"/>
                <w:szCs w:val="24"/>
              </w:rPr>
              <w:t xml:space="preserve"> классов составляет 26 человек, что свидетельствует о высоком спросе на образовательные услуги, оказываемыми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Итого                                   100    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7D63A7" w:rsidRDefault="009C1A5D" w:rsidP="00E6201B">
            <w:pPr>
              <w:jc w:val="both"/>
              <w:rPr>
                <w:sz w:val="24"/>
                <w:szCs w:val="24"/>
              </w:rPr>
            </w:pPr>
            <w:r w:rsidRPr="00026268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</w:t>
            </w:r>
          </w:p>
        </w:tc>
        <w:tc>
          <w:tcPr>
            <w:tcW w:w="1418" w:type="dxa"/>
          </w:tcPr>
          <w:p w:rsidR="009C1A5D" w:rsidRPr="00026268" w:rsidRDefault="009C1A5D" w:rsidP="00E620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026268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2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</w:tbl>
    <w:p w:rsidR="009C1A5D" w:rsidRPr="00486F30" w:rsidRDefault="009C1A5D" w:rsidP="009C1A5D">
      <w:pPr>
        <w:jc w:val="both"/>
        <w:rPr>
          <w:b/>
        </w:rPr>
      </w:pPr>
    </w:p>
    <w:p w:rsidR="009C1A5D" w:rsidRPr="00AD525D" w:rsidRDefault="009C1A5D" w:rsidP="009C1A5D">
      <w:pPr>
        <w:rPr>
          <w:i/>
        </w:rPr>
      </w:pPr>
      <w:r>
        <w:rPr>
          <w:i/>
        </w:rPr>
        <w:t>6</w:t>
      </w:r>
      <w:r w:rsidRPr="00AD525D">
        <w:rPr>
          <w:i/>
        </w:rPr>
        <w:t xml:space="preserve">. Муниципальное бюджетное общеобразовательное учреждение </w:t>
      </w:r>
    </w:p>
    <w:p w:rsidR="009C1A5D" w:rsidRPr="00AD525D" w:rsidRDefault="009C1A5D" w:rsidP="009C1A5D">
      <w:pPr>
        <w:rPr>
          <w:i/>
        </w:rPr>
      </w:pPr>
      <w:r w:rsidRPr="00AD525D">
        <w:rPr>
          <w:i/>
        </w:rPr>
        <w:t xml:space="preserve">татарская гимназия  № 14 имени </w:t>
      </w:r>
      <w:proofErr w:type="spellStart"/>
      <w:r w:rsidRPr="00AD525D">
        <w:rPr>
          <w:i/>
        </w:rPr>
        <w:t>Хади</w:t>
      </w:r>
      <w:proofErr w:type="spellEnd"/>
      <w:r w:rsidRPr="00AD525D">
        <w:rPr>
          <w:i/>
        </w:rPr>
        <w:t xml:space="preserve"> </w:t>
      </w:r>
      <w:proofErr w:type="spellStart"/>
      <w:r w:rsidRPr="00AD525D">
        <w:rPr>
          <w:i/>
        </w:rPr>
        <w:t>Атласи</w:t>
      </w:r>
      <w:proofErr w:type="spellEnd"/>
      <w:r w:rsidRPr="00AD525D">
        <w:rPr>
          <w:i/>
        </w:rPr>
        <w:t xml:space="preserve"> </w:t>
      </w:r>
    </w:p>
    <w:p w:rsidR="009C1A5D" w:rsidRPr="00AD525D" w:rsidRDefault="009C1A5D" w:rsidP="009C1A5D">
      <w:pPr>
        <w:rPr>
          <w:i/>
        </w:rPr>
      </w:pPr>
      <w:r w:rsidRPr="00AD525D">
        <w:rPr>
          <w:i/>
        </w:rPr>
        <w:t xml:space="preserve">Бугульминского муниципального района Республики Татарстан </w:t>
      </w:r>
    </w:p>
    <w:p w:rsidR="009C1A5D" w:rsidRPr="00AD525D" w:rsidRDefault="009C1A5D" w:rsidP="009C1A5D">
      <w:pPr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AD525D" w:rsidTr="00E6201B">
        <w:tc>
          <w:tcPr>
            <w:tcW w:w="629" w:type="dxa"/>
            <w:vAlign w:val="center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AD525D" w:rsidTr="00E6201B">
        <w:tc>
          <w:tcPr>
            <w:tcW w:w="629" w:type="dxa"/>
          </w:tcPr>
          <w:p w:rsidR="009C1A5D" w:rsidRPr="00AD52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AD52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25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342463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 МБОУ татарская гимназия № 14 имени </w:t>
            </w:r>
            <w:proofErr w:type="spellStart"/>
            <w:r w:rsidRPr="00330EDD">
              <w:rPr>
                <w:rFonts w:ascii="Times New Roman" w:hAnsi="Times New Roman"/>
                <w:sz w:val="24"/>
                <w:szCs w:val="24"/>
              </w:rPr>
              <w:t>Хади</w:t>
            </w:r>
            <w:proofErr w:type="spellEnd"/>
            <w:r w:rsidRPr="00330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EDD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330EDD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 Республики Татарстан расположена по адресу: 423230, Республика Татарстан, Бугульминский район, город Бугульма, улица </w:t>
            </w:r>
            <w:proofErr w:type="spellStart"/>
            <w:r w:rsidRPr="00330EDD">
              <w:rPr>
                <w:rFonts w:ascii="Times New Roman" w:hAnsi="Times New Roman"/>
                <w:sz w:val="24"/>
                <w:szCs w:val="24"/>
              </w:rPr>
              <w:t>Мулланура</w:t>
            </w:r>
            <w:proofErr w:type="spellEnd"/>
            <w:r w:rsidRPr="00330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EDD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330EDD">
              <w:rPr>
                <w:rFonts w:ascii="Times New Roman" w:hAnsi="Times New Roman"/>
                <w:sz w:val="24"/>
                <w:szCs w:val="24"/>
              </w:rPr>
              <w:t xml:space="preserve">, 6 контактный телефон +7(85594)6-62-15, адрес электронной почты </w:t>
            </w:r>
            <w:hyperlink r:id="rId21" w:history="1">
              <w:r w:rsidRPr="00330EDD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tatgimn</w:t>
              </w:r>
              <w:r w:rsidRPr="00330EDD">
                <w:rPr>
                  <w:rStyle w:val="a6"/>
                  <w:rFonts w:ascii="Times New Roman" w:hAnsi="Times New Roman"/>
                  <w:sz w:val="24"/>
                  <w:szCs w:val="24"/>
                </w:rPr>
                <w:t>14@yandex.r</w:t>
              </w:r>
              <w:proofErr w:type="spellStart"/>
              <w:r w:rsidRPr="00330EDD">
                <w:rPr>
                  <w:rStyle w:val="a6"/>
                  <w:rFonts w:ascii="Times New Roman" w:hAnsi="Times New Roman"/>
                  <w:sz w:val="24"/>
                  <w:szCs w:val="24"/>
                </w:rPr>
                <w:t>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1A5D" w:rsidRPr="00330EDD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330EDD">
              <w:rPr>
                <w:b w:val="0"/>
                <w:bCs w:val="0"/>
                <w:sz w:val="24"/>
                <w:szCs w:val="24"/>
              </w:rPr>
              <w:t xml:space="preserve">Информация о деятельности гимназии,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татарской гимназии № 14, расписания уроков и системы дополнительного образования  размещены </w:t>
            </w:r>
            <w:proofErr w:type="gramStart"/>
            <w:r w:rsidRPr="00330EDD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330EDD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342463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342463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342463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330ED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r w:rsidRPr="00342463">
              <w:rPr>
                <w:rFonts w:ascii="Times New Roman" w:hAnsi="Times New Roman"/>
                <w:bCs/>
                <w:sz w:val="24"/>
                <w:szCs w:val="24"/>
              </w:rPr>
              <w:t xml:space="preserve">татарской гимназии № 14 </w:t>
            </w:r>
            <w:r w:rsidRPr="00342463">
              <w:rPr>
                <w:rFonts w:ascii="Times New Roman" w:hAnsi="Times New Roman"/>
                <w:sz w:val="24"/>
                <w:szCs w:val="24"/>
              </w:rPr>
              <w:t xml:space="preserve">по адресу </w:t>
            </w:r>
            <w:r w:rsidRPr="00342463">
              <w:rPr>
                <w:rFonts w:ascii="Times New Roman" w:hAnsi="Times New Roman"/>
              </w:rPr>
              <w:t>https://edu.tatar.ru/bugulma/bugulma/tatgimn14</w:t>
            </w:r>
          </w:p>
        </w:tc>
        <w:tc>
          <w:tcPr>
            <w:tcW w:w="1842" w:type="dxa"/>
            <w:vAlign w:val="center"/>
          </w:tcPr>
          <w:p w:rsidR="009C1A5D" w:rsidRPr="00DC26C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DC26C8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330EDD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 xml:space="preserve">татарской гимназии № 14 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по адресу </w:t>
            </w:r>
            <w:r w:rsidRPr="00330EDD">
              <w:t>https://edu.tatar.ru/bugulma/bugulma/tatgimn14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sz w:val="24"/>
                <w:szCs w:val="24"/>
              </w:rPr>
              <w:t xml:space="preserve">- </w:t>
            </w:r>
            <w:r w:rsidRPr="00342463">
              <w:rPr>
                <w:rFonts w:ascii="Times New Roman" w:hAnsi="Times New Roman"/>
                <w:sz w:val="24"/>
                <w:szCs w:val="24"/>
              </w:rPr>
              <w:t>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DC26C8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DC26C8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330EDD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330EDD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330EDD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330EDD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30EDD">
              <w:rPr>
                <w:b/>
                <w:sz w:val="24"/>
                <w:szCs w:val="24"/>
              </w:rPr>
              <w:t xml:space="preserve"> в социальной сфере в 2019 году было опрошено 340 респондентов, являющихся родителями (законными представителями) обучающихся МБОУ </w:t>
            </w:r>
            <w:r w:rsidRPr="00330EDD">
              <w:rPr>
                <w:b/>
                <w:bCs/>
                <w:sz w:val="24"/>
                <w:szCs w:val="24"/>
              </w:rPr>
              <w:t>татарской гимназии № 14</w:t>
            </w:r>
            <w:r w:rsidRPr="00330EDD">
              <w:rPr>
                <w:b/>
                <w:sz w:val="24"/>
                <w:szCs w:val="24"/>
              </w:rPr>
              <w:t>. Всего в гимназии обучается 340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гимназии составила 94,1%.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418" w:type="dxa"/>
          </w:tcPr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330ED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 xml:space="preserve">татарская гимназия № 14 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>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30EDD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сидения; зона отдыха для педагогического коллектива (методический кабинет).</w:t>
            </w:r>
            <w:proofErr w:type="gramEnd"/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330ED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30ED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 этажах в здании учреждения,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гимназии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- посетителям гимназии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34246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342463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342463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340 респондентов, являющихся родителями (законными представителями) обучающихся МБОУ </w:t>
            </w:r>
            <w:r w:rsidRPr="00342463">
              <w:rPr>
                <w:rFonts w:ascii="Times New Roman" w:hAnsi="Times New Roman"/>
                <w:bCs/>
                <w:sz w:val="24"/>
                <w:szCs w:val="24"/>
              </w:rPr>
              <w:t>татарской гимназии № 14. Д</w:t>
            </w:r>
            <w:r w:rsidRPr="00342463">
              <w:rPr>
                <w:rFonts w:ascii="Times New Roman" w:hAnsi="Times New Roman"/>
                <w:sz w:val="24"/>
                <w:szCs w:val="24"/>
              </w:rPr>
              <w:t>оля получателей услуг, удовлетворенных комфортностью условий предоставления услуг на 10 баллов из 10 составила 33,1%, на 9 баллов из 10 – 42,3%. Выборочное среднее по факту удовлетворенности комфортностью предоставления услуг – 9,35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418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330ED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>татарской</w:t>
            </w:r>
            <w:r w:rsidRPr="00330E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>гимназии</w:t>
            </w:r>
            <w:r w:rsidRPr="00330E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№ 14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и </w:t>
            </w:r>
            <w:proofErr w:type="gramStart"/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330EDD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входная группа, обеспечивающая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330EDD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>татарской</w:t>
            </w:r>
            <w:r w:rsidRPr="00330E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>гимназии</w:t>
            </w:r>
            <w:r w:rsidRPr="00330ED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№ 14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330ED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330ED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34246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4 опрошенных респон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>дентов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(ОДА-1, эндокрин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аб.-3)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 ответы распределились следующим образом:</w:t>
            </w:r>
          </w:p>
          <w:p w:rsidR="009C1A5D" w:rsidRPr="00330EDD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25% респондентов дали наивысшую оценку данного параметра – 10 баллов; </w:t>
            </w:r>
          </w:p>
          <w:p w:rsidR="009C1A5D" w:rsidRPr="00330EDD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>50% оценили на 9 баллов.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75%. 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1418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330ED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34246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Из 340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342463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342463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34246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85,4% респондентов дали наивысшую оценку данного параметра – 10 баллов; </w:t>
            </w:r>
          </w:p>
          <w:p w:rsidR="009C1A5D" w:rsidRPr="0034246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>9,6% оценили на 9 баллов;</w:t>
            </w:r>
          </w:p>
          <w:p w:rsidR="009C1A5D" w:rsidRPr="00342463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>5% оценили на 8 баллов.</w:t>
            </w:r>
          </w:p>
          <w:p w:rsidR="009C1A5D" w:rsidRPr="0034246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гимназии – 9,85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342463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 xml:space="preserve">89,2% респондентов из 340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гимназию дали наивысшую оценку данного параметра – 10 баллов. </w:t>
            </w:r>
          </w:p>
          <w:p w:rsidR="009C1A5D" w:rsidRPr="00342463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42463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9,89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91,4% респондентов из 175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</w:t>
            </w:r>
            <w:r>
              <w:rPr>
                <w:rFonts w:ascii="Times New Roman" w:hAnsi="Times New Roman"/>
                <w:sz w:val="24"/>
                <w:szCs w:val="24"/>
              </w:rPr>
              <w:t>ии по оказываемым услугам и пр.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 xml:space="preserve">) дали наивысшую оценку данного параметра – 10 баллов. </w:t>
            </w:r>
            <w:proofErr w:type="gramEnd"/>
          </w:p>
          <w:p w:rsidR="009C1A5D" w:rsidRPr="00D129CF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9CF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9,1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330EDD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A93B4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B40">
              <w:rPr>
                <w:rFonts w:ascii="Times New Roman" w:hAnsi="Times New Roman"/>
                <w:sz w:val="24"/>
                <w:szCs w:val="24"/>
              </w:rPr>
              <w:t xml:space="preserve">93 % респондентов из 340 опрошенных дали наивысшую оценку данного параметра – 10 баллов. Родители (законные представители) готовы рекомендовать МБОУ </w:t>
            </w:r>
            <w:r w:rsidRPr="00A93B40">
              <w:rPr>
                <w:rFonts w:ascii="Times New Roman" w:hAnsi="Times New Roman"/>
                <w:bCs/>
                <w:sz w:val="24"/>
                <w:szCs w:val="24"/>
              </w:rPr>
              <w:t xml:space="preserve">татарскую гимназию № 14 </w:t>
            </w:r>
            <w:r w:rsidRPr="00A93B40">
              <w:rPr>
                <w:rFonts w:ascii="Times New Roman" w:hAnsi="Times New Roman"/>
                <w:sz w:val="24"/>
                <w:szCs w:val="24"/>
              </w:rPr>
              <w:t>родственникам и знакомым как общеобразовательное учреждение, гарантирующее качественное оказание образовательных услуг.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93 % респондентов из 340 опрошенных дали наивысшую оценку данного параметра – 10 баллов. </w:t>
            </w:r>
          </w:p>
          <w:p w:rsidR="009C1A5D" w:rsidRPr="00330ED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0EDD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МБОУ </w:t>
            </w:r>
            <w:r w:rsidRPr="00330EDD">
              <w:rPr>
                <w:rFonts w:ascii="Times New Roman" w:hAnsi="Times New Roman"/>
                <w:bCs/>
                <w:sz w:val="24"/>
                <w:szCs w:val="24"/>
              </w:rPr>
              <w:t xml:space="preserve">татарской гимназии      № 14 </w:t>
            </w:r>
            <w:r w:rsidRPr="00330EDD">
              <w:rPr>
                <w:rFonts w:ascii="Times New Roman" w:hAnsi="Times New Roman"/>
                <w:sz w:val="24"/>
                <w:szCs w:val="24"/>
              </w:rPr>
              <w:t>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A93B4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3B40">
              <w:rPr>
                <w:rFonts w:ascii="Times New Roman" w:hAnsi="Times New Roman"/>
                <w:sz w:val="24"/>
                <w:szCs w:val="24"/>
              </w:rPr>
              <w:t xml:space="preserve">98.7% респондентов из 340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A93B4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A93B40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гимназии. </w:t>
            </w:r>
            <w:proofErr w:type="gramStart"/>
            <w:r w:rsidRPr="00A93B40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A93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3B40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A93B40">
              <w:rPr>
                <w:rFonts w:ascii="Times New Roman" w:hAnsi="Times New Roman"/>
                <w:sz w:val="24"/>
                <w:szCs w:val="24"/>
              </w:rPr>
              <w:t xml:space="preserve"> классов составляет 26 человек, что свидетельствует о высоком спросе на образовательные услуги, оказываемыми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E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330EDD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330EDD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  <w:p w:rsidR="009C1A5D" w:rsidRPr="00A93B40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330EDD"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418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330ED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91,2 </w:t>
            </w:r>
          </w:p>
        </w:tc>
      </w:tr>
    </w:tbl>
    <w:p w:rsidR="009C1A5D" w:rsidRPr="008F363A" w:rsidRDefault="009C1A5D" w:rsidP="009C1A5D">
      <w:pPr>
        <w:jc w:val="both"/>
        <w:rPr>
          <w:b/>
        </w:rPr>
      </w:pPr>
    </w:p>
    <w:p w:rsidR="009C1A5D" w:rsidRDefault="009C1A5D" w:rsidP="009C1A5D">
      <w:pPr>
        <w:rPr>
          <w:i/>
        </w:rPr>
      </w:pPr>
      <w:r>
        <w:rPr>
          <w:i/>
        </w:rPr>
        <w:t>7</w:t>
      </w:r>
      <w:r w:rsidRPr="008F363A">
        <w:rPr>
          <w:i/>
        </w:rPr>
        <w:t>.</w:t>
      </w:r>
      <w:r>
        <w:rPr>
          <w:i/>
        </w:rPr>
        <w:t xml:space="preserve">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proofErr w:type="spellStart"/>
      <w:r>
        <w:rPr>
          <w:i/>
        </w:rPr>
        <w:t>Карабашская</w:t>
      </w:r>
      <w:proofErr w:type="spellEnd"/>
      <w:r>
        <w:rPr>
          <w:i/>
        </w:rPr>
        <w:t xml:space="preserve"> основная общеобразовательная школа № 1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  Бугульминского муниципального района Республики Татарстан расположена по адресу: 423229, Республика Татарстан, Бугульминский район,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>арабаш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, ул. Школьная, д.4, контактный телефон +7(85594)50652,                                                       </w:t>
            </w:r>
            <w:r w:rsidRPr="00281B16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>-</w:t>
            </w:r>
            <w:r w:rsidRPr="00281B1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>:</w:t>
            </w:r>
            <w:hyperlink r:id="rId22" w:history="1">
              <w:r w:rsidRPr="00281B16">
                <w:rPr>
                  <w:rStyle w:val="a6"/>
                  <w:rFonts w:ascii="Times New Roman" w:hAnsi="Times New Roman"/>
                  <w:lang w:val="en-US"/>
                </w:rPr>
                <w:t>karabash</w:t>
              </w:r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bug1@yandex.r</w:t>
              </w:r>
              <w:proofErr w:type="spellStart"/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u</w:t>
              </w:r>
              <w:proofErr w:type="spellEnd"/>
            </w:hyperlink>
          </w:p>
          <w:p w:rsidR="009C1A5D" w:rsidRPr="00281B16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81B16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</w:t>
            </w:r>
            <w:proofErr w:type="spellStart"/>
            <w:r w:rsidRPr="00281B16">
              <w:rPr>
                <w:b w:val="0"/>
                <w:bCs w:val="0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b w:val="0"/>
                <w:bCs w:val="0"/>
                <w:sz w:val="24"/>
                <w:szCs w:val="24"/>
              </w:rPr>
              <w:t xml:space="preserve"> ООШ № 1 , расписания уроков и системы дополнительного образования  размещены </w:t>
            </w:r>
            <w:proofErr w:type="gramStart"/>
            <w:r w:rsidRPr="00281B16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81B16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 https://edu.tatar.ru/bugulma/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  <w:lang w:val="en-US"/>
              </w:rPr>
              <w:t>karabash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>/sch1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  </w:t>
            </w:r>
            <w:hyperlink r:id="rId23" w:history="1"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</w:t>
              </w:r>
              <w:proofErr w:type="spellStart"/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karabash</w:t>
              </w:r>
              <w:proofErr w:type="spellEnd"/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/sch1</w:t>
              </w:r>
            </w:hyperlink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81B16">
              <w:rPr>
                <w:b/>
                <w:sz w:val="24"/>
                <w:szCs w:val="24"/>
                <w:lang w:eastAsia="ru-RU"/>
              </w:rPr>
              <w:t>100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b/>
                <w:sz w:val="24"/>
                <w:szCs w:val="24"/>
              </w:rPr>
              <w:t xml:space="preserve"> в социальной сфере в 2020 году было опрошено 70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b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b/>
                <w:sz w:val="24"/>
                <w:szCs w:val="24"/>
              </w:rPr>
              <w:t xml:space="preserve"> ООШ № 1. Всего в школе обучается 70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Итого                                                 100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   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сидения; зона отдыха для педагогического коллектива (методический кабинет).</w:t>
            </w:r>
            <w:proofErr w:type="gramEnd"/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учреждения: имеются указатели кабинетов и других помещений;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 (записи на получение услуги по телефону, через официальный сайт учреждения, при личном посещении)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70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Итого                                              100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№ 1  для обучения и воспитания </w:t>
            </w:r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, имеющих нарушения в опорно-двигательном аппарате, внутри помещения приспособления для перемещения не предусмотрены, здание школы  - одноэтажное построение.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№ 1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86F30">
              <w:rPr>
                <w:rFonts w:ascii="Times New Roman" w:hAnsi="Times New Roman"/>
                <w:sz w:val="24"/>
                <w:szCs w:val="24"/>
              </w:rPr>
              <w:t>опрошенн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 (1 ребенок-инвалид, ОДА):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удовлетворен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доступностью услуг для инвалидов,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что составляет 100%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Итого                                                   100       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Из 70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84,5% респондентов дали наивысшую оценку данного параметра – 10 баллов;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9,3% оценили на 9 баллов;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6,2% оценили на 8 баллов.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90% респондентов из 70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80% респондентов из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 которые обра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щались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телефону,  удовлетворены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дали наивысшую оценку данного параметра – 10 баллов.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20%  респондентов  - 9 баллов,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среднее по показателю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9,8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  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82,6 % респондентов из 70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№1 родственникам и знакомым как общеобразовательное учреждение, гарантирующее качественное оказание образовательных услуг.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82,59 % респондентов из 70 опрошенных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 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97,7% респондентов из 70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Карабашской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№ 1.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Итого                                    100%   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100баллов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  <w:p w:rsidR="009C1A5D" w:rsidRPr="00281B16" w:rsidRDefault="009C1A5D" w:rsidP="00E6201B">
            <w:pPr>
              <w:jc w:val="both"/>
              <w:rPr>
                <w:b/>
                <w:sz w:val="24"/>
                <w:szCs w:val="24"/>
              </w:rPr>
            </w:pP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</w:t>
            </w: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C1A5D" w:rsidRPr="00486F30" w:rsidRDefault="009C1A5D" w:rsidP="009C1A5D">
      <w:pPr>
        <w:jc w:val="both"/>
        <w:rPr>
          <w:b/>
        </w:rPr>
      </w:pPr>
    </w:p>
    <w:p w:rsidR="009C1A5D" w:rsidRPr="00BC3BAF" w:rsidRDefault="009C1A5D" w:rsidP="009C1A5D">
      <w:pPr>
        <w:rPr>
          <w:i/>
        </w:rPr>
      </w:pPr>
      <w:r>
        <w:rPr>
          <w:i/>
        </w:rPr>
        <w:t>8</w:t>
      </w:r>
      <w:r w:rsidRPr="00BC3BAF">
        <w:rPr>
          <w:i/>
        </w:rPr>
        <w:t xml:space="preserve">. Муниципальное бюджетное общеобразовательное учреждение </w:t>
      </w:r>
    </w:p>
    <w:p w:rsidR="009C1A5D" w:rsidRPr="00BC3BAF" w:rsidRDefault="009C1A5D" w:rsidP="009C1A5D">
      <w:pPr>
        <w:rPr>
          <w:i/>
        </w:rPr>
      </w:pPr>
      <w:proofErr w:type="spellStart"/>
      <w:r w:rsidRPr="00BC3BAF">
        <w:rPr>
          <w:i/>
        </w:rPr>
        <w:t>Зелено-Рощинская</w:t>
      </w:r>
      <w:proofErr w:type="spellEnd"/>
      <w:r w:rsidRPr="00BC3BAF">
        <w:rPr>
          <w:i/>
        </w:rPr>
        <w:t xml:space="preserve"> основная общеобразовательная школа </w:t>
      </w:r>
    </w:p>
    <w:p w:rsidR="009C1A5D" w:rsidRPr="00BC3BAF" w:rsidRDefault="009C1A5D" w:rsidP="009C1A5D">
      <w:pPr>
        <w:rPr>
          <w:i/>
        </w:rPr>
      </w:pPr>
      <w:r w:rsidRPr="00BC3BAF">
        <w:rPr>
          <w:i/>
        </w:rPr>
        <w:t xml:space="preserve">Бугульминского муниципального района Республики Татарстан </w:t>
      </w:r>
    </w:p>
    <w:p w:rsidR="009C1A5D" w:rsidRPr="00BC3BAF" w:rsidRDefault="009C1A5D" w:rsidP="009C1A5D">
      <w:pPr>
        <w:jc w:val="both"/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BC3BA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BC3BA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Бугульминского муниципального района Республики Татарстан расположена по адресу: 423239, Республика Татарстан, Бугульминский район, деревня Зеленая Роща, улица Шоссейная, д.2А, контактный телефон +7(85594)5-62-43, адрес электронной почты </w:t>
            </w:r>
            <w:hyperlink r:id="rId24" w:history="1"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greenbug</w:t>
              </w:r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2015@yandex.r</w:t>
              </w:r>
              <w:proofErr w:type="spellStart"/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u</w:t>
              </w:r>
              <w:proofErr w:type="spellEnd"/>
            </w:hyperlink>
          </w:p>
          <w:p w:rsidR="009C1A5D" w:rsidRPr="00281B16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81B16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</w:t>
            </w:r>
            <w:r w:rsidRPr="00281B16">
              <w:rPr>
                <w:b w:val="0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b w:val="0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b w:val="0"/>
                <w:sz w:val="24"/>
                <w:szCs w:val="24"/>
              </w:rPr>
              <w:t xml:space="preserve"> ООШ</w:t>
            </w:r>
            <w:r w:rsidRPr="00281B16">
              <w:rPr>
                <w:b w:val="0"/>
                <w:bCs w:val="0"/>
                <w:sz w:val="24"/>
                <w:szCs w:val="24"/>
              </w:rPr>
              <w:t xml:space="preserve">, расписания уроков и системы дополнительного образования  размещены </w:t>
            </w:r>
            <w:proofErr w:type="gramStart"/>
            <w:r w:rsidRPr="00281B16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81B16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по адресу </w:t>
            </w:r>
            <w:hyperlink w:history="1"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</w:t>
              </w:r>
              <w:r w:rsidRPr="00281B16">
                <w:rPr>
                  <w:rStyle w:val="a6"/>
                  <w:rFonts w:ascii="Times New Roman" w:hAnsi="Times New Roman"/>
                  <w:sz w:val="20"/>
                  <w:szCs w:val="20"/>
                  <w:shd w:val="clear" w:color="auto" w:fill="F6F6F6"/>
                </w:rPr>
                <w:t xml:space="preserve"> Szelr.Bug@tatar.ru</w:t>
              </w:r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81B1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https://</w:t>
            </w:r>
            <w:r w:rsidRPr="00281B16">
              <w:rPr>
                <w:rFonts w:ascii="Times New Roman" w:hAnsi="Times New Roman"/>
                <w:sz w:val="20"/>
                <w:szCs w:val="20"/>
                <w:shd w:val="clear" w:color="auto" w:fill="F6F6F6"/>
              </w:rPr>
              <w:t xml:space="preserve"> Szelr.Bug@tatar.ru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81B1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b/>
                <w:sz w:val="24"/>
                <w:szCs w:val="24"/>
              </w:rPr>
              <w:t xml:space="preserve"> в социальной сфере в 2020 году было опрошено 36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b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b/>
                <w:sz w:val="24"/>
                <w:szCs w:val="24"/>
              </w:rPr>
              <w:t xml:space="preserve"> ООШ. Всего в школе обучается 54 ребенка.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92,7%.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Итого                                       100 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100%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стульями для сидения; зона ожидания приема в вестибюле; зона отдыха для педагогического коллектива (методический кабинет).</w:t>
            </w:r>
            <w:proofErr w:type="gramEnd"/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281B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этаже школы;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- санитарное состояние помещений школы удовлетворительное, о чем свидетельствуют результаты плановых и внеплановых проверок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36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для обучения и </w:t>
            </w:r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D129CF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детей-инвалидов нет.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Итого                                                 100                                        </w:t>
            </w:r>
          </w:p>
        </w:tc>
        <w:tc>
          <w:tcPr>
            <w:tcW w:w="1418" w:type="dxa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Из 36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90% респондентов дали наивысшую оценку данного параметра – 10 баллов;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6% оценили на 9 баллов;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4% оценили на 8 баллов.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9,57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rPr>
          <w:trHeight w:val="455"/>
        </w:trPr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87% респондентов из 36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9,32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92,59% респондентов из 36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8,27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Итого                                           100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92,6 % респондентов из 36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Зелено-Рощинскую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родственникам и знакомым как общеобразовательное учреждение, гарантирующее качественное оказание образовательных услуг.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91,3 % респондентов из 36 опрошенных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составило 9,27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98.7% респондентов из 36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Зелено-Рощинской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ООШ. Средняя наполняемость классов составляет 7 человек. В школе обучаются дети, проживающие на территории деревни Зеленая Роща, что свидетельствует о спросе на образовательные услуги,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оказываемыми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Итого                                       100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E97254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</w:tc>
      </w:tr>
    </w:tbl>
    <w:p w:rsidR="009C1A5D" w:rsidRPr="00486F30" w:rsidRDefault="009C1A5D" w:rsidP="009C1A5D">
      <w:pPr>
        <w:jc w:val="both"/>
        <w:rPr>
          <w:b/>
        </w:rPr>
      </w:pPr>
    </w:p>
    <w:p w:rsidR="009C1A5D" w:rsidRPr="009D5C60" w:rsidRDefault="009C1A5D" w:rsidP="009C1A5D">
      <w:pPr>
        <w:rPr>
          <w:i/>
        </w:rPr>
      </w:pPr>
      <w:r>
        <w:rPr>
          <w:i/>
        </w:rPr>
        <w:t>9</w:t>
      </w:r>
      <w:r w:rsidRPr="009D5C60">
        <w:rPr>
          <w:i/>
        </w:rPr>
        <w:t xml:space="preserve">. Муниципальное бюджетное общеобразовательное учреждение </w:t>
      </w:r>
    </w:p>
    <w:p w:rsidR="009C1A5D" w:rsidRPr="009D5C60" w:rsidRDefault="009C1A5D" w:rsidP="009C1A5D">
      <w:pPr>
        <w:rPr>
          <w:i/>
        </w:rPr>
      </w:pPr>
      <w:proofErr w:type="spellStart"/>
      <w:r w:rsidRPr="009D5C60">
        <w:rPr>
          <w:i/>
        </w:rPr>
        <w:t>Сокольская</w:t>
      </w:r>
      <w:proofErr w:type="spellEnd"/>
      <w:r w:rsidRPr="009D5C60">
        <w:rPr>
          <w:i/>
        </w:rPr>
        <w:t xml:space="preserve"> основная общеобразовательная школа  </w:t>
      </w:r>
    </w:p>
    <w:p w:rsidR="009C1A5D" w:rsidRPr="009D5C60" w:rsidRDefault="009C1A5D" w:rsidP="009C1A5D">
      <w:pPr>
        <w:rPr>
          <w:i/>
        </w:rPr>
      </w:pPr>
      <w:r w:rsidRPr="009D5C60">
        <w:rPr>
          <w:i/>
        </w:rPr>
        <w:t xml:space="preserve">Бугульминского муниципального района Республики Татарстан </w:t>
      </w:r>
    </w:p>
    <w:p w:rsidR="009C1A5D" w:rsidRPr="009D5C60" w:rsidRDefault="009C1A5D" w:rsidP="009C1A5D">
      <w:pPr>
        <w:jc w:val="both"/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ind w:left="161" w:right="141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Бугульминского муниципального района Республики Татарстан расположена по адресу: 4232224, Республика Татарстан, Бугульминский район, с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околка, ул. Полевая, 3А, контактный телефон +7(85594)5-54-37, адрес электронной почты </w:t>
            </w:r>
            <w:hyperlink r:id="rId25" w:history="1">
              <w:r w:rsidRPr="00281B16">
                <w:rPr>
                  <w:rStyle w:val="a6"/>
                  <w:rFonts w:ascii="Times New Roman" w:hAnsi="Times New Roman"/>
                </w:rPr>
                <w:t>sokolbug@yandex.ru</w:t>
              </w:r>
            </w:hyperlink>
          </w:p>
          <w:p w:rsidR="009C1A5D" w:rsidRPr="00281B16" w:rsidRDefault="009C1A5D" w:rsidP="00E6201B">
            <w:pPr>
              <w:pStyle w:val="a7"/>
              <w:ind w:left="161" w:right="141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ООШ, расписания уроков и системы дополнительного образования размещены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C1A5D" w:rsidRPr="00281B16" w:rsidRDefault="009C1A5D" w:rsidP="00E6201B">
            <w:pPr>
              <w:pStyle w:val="a7"/>
              <w:ind w:left="161" w:right="141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81B16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основной общеобразовательной школы  по адресу https://edu.tatar.ru/bugulma/bugulma/sokolka/sch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</w:t>
            </w:r>
            <w:hyperlink r:id="rId26" w:history="1">
              <w:r w:rsidRPr="00281B16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https://edu.tatar.ru/bugulma/bugulma/sokolka/sch</w:t>
              </w:r>
            </w:hyperlink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281B16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b/>
                <w:sz w:val="24"/>
                <w:szCs w:val="24"/>
              </w:rPr>
              <w:t xml:space="preserve"> в социальной сфе</w:t>
            </w:r>
            <w:r>
              <w:rPr>
                <w:b/>
                <w:sz w:val="24"/>
                <w:szCs w:val="24"/>
              </w:rPr>
              <w:t>ре в 2019 году было опрошено 83</w:t>
            </w:r>
            <w:r w:rsidRPr="00281B16">
              <w:rPr>
                <w:b/>
                <w:sz w:val="24"/>
                <w:szCs w:val="24"/>
              </w:rPr>
              <w:t xml:space="preserve">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b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b/>
                <w:sz w:val="24"/>
                <w:szCs w:val="24"/>
              </w:rPr>
              <w:t xml:space="preserve"> ООШ. Всего в школе обучается 83 учащихся и 21 воспитанник.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92,3%.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9D5C60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Итого                                              100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Сокольская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скамейками для сидения, кондиционером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кабинет).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281B1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>,  этаже школы;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100 респондентов, являющихся родителями (законными представителями) обучающихся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9D5C60" w:rsidTr="00E6201B">
        <w:tc>
          <w:tcPr>
            <w:tcW w:w="7796" w:type="dxa"/>
            <w:gridSpan w:val="3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  100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для обучения и </w:t>
            </w:r>
            <w:proofErr w:type="gram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81B16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90281A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ind w:left="10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ООШ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имеется возможность смотреть сайт организации в сети "Интернет";</w:t>
            </w:r>
          </w:p>
          <w:p w:rsidR="009C1A5D" w:rsidRPr="00281B16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на дому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3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респондентов ответы распределились следующим образом: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0% респондентов дали наивысшую оценку данного параметра – 10 баллов;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100% оценили на 9 баллов;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</w:t>
            </w:r>
            <w:r>
              <w:rPr>
                <w:rFonts w:ascii="Times New Roman" w:hAnsi="Times New Roman"/>
                <w:sz w:val="24"/>
                <w:szCs w:val="24"/>
              </w:rPr>
              <w:t>слуг для инвалидов, составила 9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0%. 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Итого 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Из 100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84,5% респондентов дали наивысшую оценку данного параметра – 10 баллов; 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9,3% оценили на 9 баллов;</w:t>
            </w:r>
          </w:p>
          <w:p w:rsidR="009C1A5D" w:rsidRPr="00281B16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6,2% оценили на 8 баллов.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88,49% респондентов из 100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92,59% респондентов из 100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8,67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100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92,6 % респондентов из 100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родственникам и знакомым как общеобразовательное учреждение, гарантирующее качественное оказание образовательных услуг.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92,59 % респондентов из 100 опрошенных дали наивысшую оценку данного параметра – 10 баллов. 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B16">
              <w:rPr>
                <w:rFonts w:ascii="Times New Roman" w:hAnsi="Times New Roman"/>
                <w:sz w:val="24"/>
                <w:szCs w:val="24"/>
              </w:rPr>
              <w:t xml:space="preserve">98.7% респондентов из 100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МБОУ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Сокольской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ООШ. </w:t>
            </w:r>
            <w:proofErr w:type="gramStart"/>
            <w:r w:rsidRPr="00281B16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B16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281B16">
              <w:rPr>
                <w:rFonts w:ascii="Times New Roman" w:hAnsi="Times New Roman"/>
                <w:sz w:val="24"/>
                <w:szCs w:val="24"/>
              </w:rPr>
              <w:t xml:space="preserve"> классов составляет 9,2 человек, что свидетельствует о высоком спросе на образовательные услуги, оказываемыми общеобразовательным учреждением.</w:t>
            </w:r>
          </w:p>
          <w:p w:rsidR="009C1A5D" w:rsidRPr="00281B16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Итого                                             100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  <w:vAlign w:val="center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7F27F6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81B16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81B16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</w:t>
            </w:r>
            <w:r w:rsidRPr="00281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C1A5D" w:rsidRDefault="009C1A5D" w:rsidP="009C1A5D">
      <w:pPr>
        <w:jc w:val="both"/>
        <w:rPr>
          <w:i/>
        </w:rPr>
      </w:pPr>
    </w:p>
    <w:p w:rsidR="009C1A5D" w:rsidRPr="00994F45" w:rsidRDefault="009C1A5D" w:rsidP="009C1A5D">
      <w:pPr>
        <w:rPr>
          <w:i/>
        </w:rPr>
      </w:pPr>
      <w:r>
        <w:rPr>
          <w:i/>
        </w:rPr>
        <w:t>10</w:t>
      </w:r>
      <w:r w:rsidRPr="00994F45">
        <w:rPr>
          <w:i/>
        </w:rPr>
        <w:t xml:space="preserve">. Муниципальное бюджетное общеобразовательное учреждение </w:t>
      </w:r>
    </w:p>
    <w:p w:rsidR="009C1A5D" w:rsidRPr="00994F45" w:rsidRDefault="009C1A5D" w:rsidP="009C1A5D">
      <w:pPr>
        <w:rPr>
          <w:i/>
        </w:rPr>
      </w:pPr>
      <w:proofErr w:type="spellStart"/>
      <w:r w:rsidRPr="00994F45">
        <w:rPr>
          <w:i/>
        </w:rPr>
        <w:t>Кудашевская</w:t>
      </w:r>
      <w:proofErr w:type="spellEnd"/>
      <w:r w:rsidRPr="00994F45">
        <w:rPr>
          <w:i/>
        </w:rPr>
        <w:t xml:space="preserve"> основная   общеобразовательная школа  </w:t>
      </w:r>
    </w:p>
    <w:p w:rsidR="009C1A5D" w:rsidRPr="00994F45" w:rsidRDefault="009C1A5D" w:rsidP="009C1A5D">
      <w:pPr>
        <w:rPr>
          <w:i/>
        </w:rPr>
      </w:pPr>
      <w:r w:rsidRPr="00994F45">
        <w:rPr>
          <w:i/>
        </w:rPr>
        <w:t xml:space="preserve">Бугульминского муниципального района Республики Татарстан </w:t>
      </w:r>
    </w:p>
    <w:p w:rsidR="009C1A5D" w:rsidRPr="009D5C60" w:rsidRDefault="009C1A5D" w:rsidP="009C1A5D">
      <w:pPr>
        <w:jc w:val="both"/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Кудашевская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 ООШ Бугульминского муниципального района Республики Татарстан расположена по адресу: 423228, Республика Татарстан, село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Кудашево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>, ул. Советская, д.66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>, контактный телефон +7(85594)5-30-41, адрес электронной почты kudashbug@yandex.ru</w:t>
            </w:r>
          </w:p>
          <w:p w:rsidR="009C1A5D" w:rsidRPr="002B347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B3470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</w:t>
            </w:r>
            <w:proofErr w:type="spellStart"/>
            <w:r w:rsidRPr="002B3470">
              <w:rPr>
                <w:b w:val="0"/>
                <w:bCs w:val="0"/>
                <w:sz w:val="24"/>
                <w:szCs w:val="24"/>
              </w:rPr>
              <w:t>Кудашевская</w:t>
            </w:r>
            <w:proofErr w:type="spellEnd"/>
            <w:r w:rsidRPr="002B3470">
              <w:rPr>
                <w:b w:val="0"/>
                <w:bCs w:val="0"/>
                <w:sz w:val="24"/>
                <w:szCs w:val="24"/>
              </w:rPr>
              <w:t xml:space="preserve">  ООШ, расписания уроков и системы дополнительного образования  размещены </w:t>
            </w:r>
            <w:proofErr w:type="gramStart"/>
            <w:r w:rsidRPr="002B347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B347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КУдашевской основной 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общеобразовательной школы  по адресу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http://edu.tatar.ru/bugulma/kudashevo_sch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</w:rPr>
              <w:t>100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val="tt-RU" w:eastAsia="ru-RU"/>
              </w:rPr>
            </w:pP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30%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  http://edu.tatar.ru/bugulma/kudashevo_sch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</w:rPr>
              <w:t>30</w:t>
            </w:r>
            <w:r w:rsidRPr="002B3470">
              <w:rPr>
                <w:b/>
                <w:sz w:val="24"/>
                <w:szCs w:val="24"/>
                <w:lang w:eastAsia="ru-RU"/>
              </w:rPr>
              <w:t>%</w:t>
            </w:r>
            <w:r w:rsidRPr="002B3470">
              <w:rPr>
                <w:b/>
                <w:sz w:val="24"/>
                <w:szCs w:val="24"/>
              </w:rPr>
              <w:t xml:space="preserve"> 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b/>
                <w:sz w:val="24"/>
                <w:szCs w:val="24"/>
              </w:rPr>
              <w:t xml:space="preserve"> в социальной сфере в 2019 году было опрошено 180 респондентов, являющихся родителями (законными представителями) обучающихся МБОУ </w:t>
            </w:r>
            <w:proofErr w:type="spellStart"/>
            <w:r w:rsidRPr="002B3470">
              <w:rPr>
                <w:b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b/>
                <w:sz w:val="24"/>
                <w:szCs w:val="24"/>
              </w:rPr>
              <w:t xml:space="preserve">  ООШ. Всего в школе обучается 55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9D5C60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Итого                                             100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100%                                 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О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ООШ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одной тепловой  пушкой для поддержания комфортной температуры в зимнее время); зона отдыха в  библиотеке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>оборудована креслами для сидения ); зона отдыха для педагогического коллектива (методический кабинет).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 этаже школы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62 респондентов, являющихся родителями (законными представителями) обучающихся МБОУ 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ООШ.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9D5C60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Итого                                      100       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ООШ  для обучения и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ООШ 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Детей-инвалидов нет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Итого                                        100    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9D5C6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Из   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84,5%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9,3% оценили на 9 баллов;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6,2% оценили на 8 баллов.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88,49% респондентов из 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92,59% респондентов из 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8,67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Итого                                           100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92,6 % респондентов из 180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ООШ  родственникам и знакомым как общеобразовательное учреждение, гарантирующее качественное оказание образовательных услуг.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92,59 % респондентов из 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27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опрошенных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основной общеобразовательной школы 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9D5C6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98.7% респондентов из 27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Кудашевской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 ООШ.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классов составляет 6,</w:t>
            </w:r>
            <w:r w:rsidRPr="002B3470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человек, что свидетельствует о высоком спросе на образовательные услуги, оказываемыми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Итого                                            100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9D5C60" w:rsidTr="00E6201B">
        <w:tc>
          <w:tcPr>
            <w:tcW w:w="7796" w:type="dxa"/>
            <w:gridSpan w:val="3"/>
            <w:vAlign w:val="center"/>
          </w:tcPr>
          <w:p w:rsidR="009C1A5D" w:rsidRPr="00E97254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C1A5D" w:rsidRDefault="009C1A5D" w:rsidP="009C1A5D">
      <w:pPr>
        <w:jc w:val="both"/>
        <w:rPr>
          <w:i/>
        </w:rPr>
      </w:pPr>
    </w:p>
    <w:p w:rsidR="009C1A5D" w:rsidRPr="0045081A" w:rsidRDefault="009C1A5D" w:rsidP="009C1A5D">
      <w:pPr>
        <w:rPr>
          <w:i/>
        </w:rPr>
      </w:pPr>
      <w:r w:rsidRPr="0045081A">
        <w:rPr>
          <w:i/>
        </w:rPr>
        <w:t>1</w:t>
      </w:r>
      <w:r>
        <w:rPr>
          <w:i/>
        </w:rPr>
        <w:t>1</w:t>
      </w:r>
      <w:r w:rsidRPr="0045081A">
        <w:rPr>
          <w:i/>
        </w:rPr>
        <w:t xml:space="preserve">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proofErr w:type="spellStart"/>
      <w:r w:rsidRPr="0045081A">
        <w:rPr>
          <w:i/>
        </w:rPr>
        <w:t>Староисаковская</w:t>
      </w:r>
      <w:proofErr w:type="spellEnd"/>
      <w:r w:rsidRPr="0045081A">
        <w:rPr>
          <w:i/>
        </w:rPr>
        <w:t xml:space="preserve"> </w:t>
      </w:r>
      <w:proofErr w:type="gramStart"/>
      <w:r w:rsidRPr="0045081A">
        <w:rPr>
          <w:i/>
        </w:rPr>
        <w:t>начальная</w:t>
      </w:r>
      <w:proofErr w:type="gramEnd"/>
      <w:r w:rsidRPr="0045081A">
        <w:rPr>
          <w:i/>
        </w:rPr>
        <w:t xml:space="preserve"> </w:t>
      </w:r>
      <w:proofErr w:type="spellStart"/>
      <w:r w:rsidRPr="0045081A">
        <w:rPr>
          <w:i/>
        </w:rPr>
        <w:t>школа-детский</w:t>
      </w:r>
      <w:proofErr w:type="spellEnd"/>
      <w:r>
        <w:rPr>
          <w:i/>
        </w:rPr>
        <w:t xml:space="preserve"> сад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ind w:left="150" w:right="135"/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Староисаковская</w:t>
            </w:r>
            <w:proofErr w:type="spell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НШДС  Бугульминского муниципального района Республики Татарстан расположена по адресу: 423211, Республика Татарстан, </w:t>
            </w:r>
            <w:proofErr w:type="gram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. Старое </w:t>
            </w:r>
            <w:proofErr w:type="spell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Исаково</w:t>
            </w:r>
            <w:proofErr w:type="spell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, ул. Калинина, д.12, контактный телефон +7(85594)5-46-54, адрес электронной почты </w:t>
            </w:r>
            <w:r w:rsidRPr="002B3470">
              <w:rPr>
                <w:b/>
                <w:sz w:val="23"/>
                <w:szCs w:val="23"/>
                <w:shd w:val="clear" w:color="auto" w:fill="FFFFFF"/>
              </w:rPr>
              <w:t>isakshcola@yandex.ru</w:t>
            </w:r>
          </w:p>
          <w:p w:rsidR="009C1A5D" w:rsidRPr="002B3470" w:rsidRDefault="009C1A5D" w:rsidP="00281AC7">
            <w:pPr>
              <w:numPr>
                <w:ilvl w:val="0"/>
                <w:numId w:val="6"/>
              </w:numPr>
              <w:spacing w:after="160" w:line="254" w:lineRule="auto"/>
              <w:ind w:left="150" w:firstLine="540"/>
              <w:jc w:val="both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</w:t>
            </w:r>
            <w:proofErr w:type="spell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Староисако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вской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НШДС, расписания уроков, г</w:t>
            </w: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рафик работы  размещены </w:t>
            </w:r>
            <w:proofErr w:type="gram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:</w:t>
            </w:r>
            <w:r w:rsidRPr="002B3470">
              <w:rPr>
                <w:rFonts w:eastAsia="Times New Roman"/>
                <w:bCs/>
                <w:sz w:val="24"/>
                <w:szCs w:val="24"/>
                <w:lang w:eastAsia="ru-RU"/>
              </w:rPr>
              <w:t> </w:t>
            </w:r>
          </w:p>
          <w:p w:rsidR="009C1A5D" w:rsidRPr="002B3470" w:rsidRDefault="009C1A5D" w:rsidP="00E6201B">
            <w:pPr>
              <w:ind w:left="150" w:right="135"/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1. информационном </w:t>
            </w:r>
            <w:proofErr w:type="gram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стенде</w:t>
            </w:r>
            <w:proofErr w:type="gram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в помещении учреждения; </w:t>
            </w:r>
          </w:p>
          <w:p w:rsidR="009C1A5D" w:rsidRPr="002B3470" w:rsidRDefault="009C1A5D" w:rsidP="00E6201B">
            <w:pPr>
              <w:jc w:val="both"/>
              <w:rPr>
                <w:rFonts w:eastAsia="Times New Roman"/>
                <w:b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2. на официальном сайте МБОУ </w:t>
            </w:r>
            <w:proofErr w:type="spell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Староисаковской</w:t>
            </w:r>
            <w:proofErr w:type="spell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НШДС по адресу </w:t>
            </w:r>
            <w:hyperlink r:id="rId27" w:history="1">
              <w:r w:rsidRPr="002B3470">
                <w:rPr>
                  <w:rStyle w:val="a6"/>
                  <w:b/>
                </w:rPr>
                <w:t>https://edu.tatar.ru/bugulma/s-isakovo/sch</w:t>
              </w:r>
            </w:hyperlink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</w:rPr>
              <w:t xml:space="preserve">30 </w:t>
            </w:r>
            <w:r w:rsidRPr="002B3470">
              <w:rPr>
                <w:b/>
                <w:sz w:val="24"/>
                <w:szCs w:val="24"/>
                <w:lang w:eastAsia="ru-RU"/>
              </w:rPr>
              <w:t>%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На официальном сайте МБОУ  </w:t>
            </w:r>
            <w:proofErr w:type="spellStart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Староисаковской</w:t>
            </w:r>
            <w:proofErr w:type="spellEnd"/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НШДС </w:t>
            </w:r>
            <w:hyperlink r:id="rId28" w:history="1">
              <w:r w:rsidRPr="002B3470">
                <w:rPr>
                  <w:rStyle w:val="a6"/>
                  <w:b/>
                </w:rPr>
                <w:t>https://edu.tatar.ru/bugulma/sisakovo/sch</w:t>
              </w:r>
            </w:hyperlink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 функционируют дистанционные способы обратной связи и взаимодействия с получателями образовательных услуг: </w:t>
            </w:r>
          </w:p>
          <w:p w:rsidR="009C1A5D" w:rsidRPr="002B3470" w:rsidRDefault="009C1A5D" w:rsidP="00E6201B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- номера контактных телефонов учреждения, </w:t>
            </w:r>
          </w:p>
          <w:p w:rsidR="009C1A5D" w:rsidRPr="002B3470" w:rsidRDefault="009C1A5D" w:rsidP="00E6201B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- адреса электронной почты ОУ, </w:t>
            </w:r>
          </w:p>
          <w:p w:rsidR="009C1A5D" w:rsidRPr="002B3470" w:rsidRDefault="009C1A5D" w:rsidP="00E6201B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- вкладка «Виртуальная приёмная», </w:t>
            </w:r>
          </w:p>
          <w:p w:rsidR="009C1A5D" w:rsidRPr="002B3470" w:rsidRDefault="009C1A5D" w:rsidP="00E6201B">
            <w:pPr>
              <w:jc w:val="both"/>
              <w:textAlignment w:val="baseline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2B3470">
              <w:rPr>
                <w:rFonts w:eastAsia="Times New Roman"/>
                <w:b/>
                <w:sz w:val="24"/>
                <w:szCs w:val="24"/>
                <w:lang w:eastAsia="ru-RU"/>
              </w:rPr>
              <w:t>- вкладка «Подача заявления о приеме в школу», 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 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2B3470">
              <w:rPr>
                <w:b/>
                <w:sz w:val="24"/>
                <w:szCs w:val="24"/>
                <w:lang w:eastAsia="ru-RU"/>
              </w:rPr>
              <w:t>%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b/>
                <w:sz w:val="24"/>
                <w:szCs w:val="24"/>
              </w:rPr>
              <w:t xml:space="preserve"> в социальной сфере в 2019 году было опрошено 15 респондентов, являющихся родителями (законными представителями) обучающихся </w:t>
            </w:r>
            <w:proofErr w:type="spellStart"/>
            <w:r w:rsidRPr="002B3470">
              <w:rPr>
                <w:b/>
                <w:sz w:val="24"/>
                <w:szCs w:val="24"/>
              </w:rPr>
              <w:t>Староисаковской</w:t>
            </w:r>
            <w:proofErr w:type="spellEnd"/>
            <w:r w:rsidRPr="002B3470">
              <w:rPr>
                <w:b/>
                <w:sz w:val="24"/>
                <w:szCs w:val="24"/>
              </w:rPr>
              <w:t xml:space="preserve"> НШДС. Всего в школе обучается 9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93%.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Итого                                               100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100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%                              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Староисаковская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скамейками для сидения; зона отдыха для педагогического коллектива (методический кабинет).</w:t>
            </w:r>
            <w:proofErr w:type="gramEnd"/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девочек; туалеты оборудованы раковинами с горячей водой,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15 респондентов, являющихся родителями (законными представителями) обучающихся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Староисаковской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НШДС. Доля получателей услуг, удовлетворенных комфортностью условий предоставления услуг на 10 баллов из 10 составила 67%, на 9 баллов из 10 – 33%. Выборочное среднее по факту удовлетворенности комфортностью предоставления услуг – 9,67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Итого                                             100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Староисаковской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НШДС для обучения и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Староисаковской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НШДС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Староисаковской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НШДС 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>детей-инвалидов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B9546B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4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Итого                                           100   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Из 15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87%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13% оценили на 9 баллов;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9,8 баллов из десяти возможных, что является высоким показателем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87% респондентов из 15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9,8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93% респондентов из 15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9,8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 100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93 % респондентов из 15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Староисаковскую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93 % респондентов из 15 опрошенных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средней общеобразовательной школы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93% респондентов из 15 опрошенных удовлетворены в целом условиями оказания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    100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493828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</w:tr>
    </w:tbl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Pr="0006004B" w:rsidRDefault="009C1A5D" w:rsidP="009C1A5D">
      <w:pPr>
        <w:rPr>
          <w:i/>
        </w:rPr>
      </w:pPr>
      <w:r w:rsidRPr="0006004B">
        <w:rPr>
          <w:i/>
        </w:rPr>
        <w:t>1</w:t>
      </w:r>
      <w:r>
        <w:rPr>
          <w:i/>
        </w:rPr>
        <w:t>2</w:t>
      </w:r>
      <w:r w:rsidRPr="0006004B">
        <w:rPr>
          <w:i/>
        </w:rPr>
        <w:t xml:space="preserve">. Муниципальное бюджетное общеобразовательное учреждение </w:t>
      </w:r>
    </w:p>
    <w:p w:rsidR="009C1A5D" w:rsidRPr="0006004B" w:rsidRDefault="009C1A5D" w:rsidP="009C1A5D">
      <w:pPr>
        <w:rPr>
          <w:i/>
        </w:rPr>
      </w:pPr>
      <w:proofErr w:type="gramStart"/>
      <w:r>
        <w:rPr>
          <w:i/>
        </w:rPr>
        <w:t>Петр</w:t>
      </w:r>
      <w:r w:rsidRPr="0006004B">
        <w:rPr>
          <w:i/>
        </w:rPr>
        <w:t>овская</w:t>
      </w:r>
      <w:proofErr w:type="gramEnd"/>
      <w:r w:rsidRPr="0006004B">
        <w:rPr>
          <w:i/>
        </w:rPr>
        <w:t xml:space="preserve"> начальная </w:t>
      </w:r>
      <w:proofErr w:type="spellStart"/>
      <w:r w:rsidRPr="0006004B">
        <w:rPr>
          <w:i/>
        </w:rPr>
        <w:t>школа-детский</w:t>
      </w:r>
      <w:proofErr w:type="spellEnd"/>
      <w:r w:rsidRPr="0006004B">
        <w:rPr>
          <w:i/>
        </w:rPr>
        <w:t xml:space="preserve"> сад</w:t>
      </w:r>
    </w:p>
    <w:p w:rsidR="009C1A5D" w:rsidRPr="009E7099" w:rsidRDefault="009C1A5D" w:rsidP="009C1A5D">
      <w:pPr>
        <w:rPr>
          <w:i/>
        </w:rPr>
      </w:pPr>
      <w:r w:rsidRPr="0006004B">
        <w:rPr>
          <w:i/>
        </w:rPr>
        <w:t xml:space="preserve">Бугульминского муниципального района Республики Татарстан </w:t>
      </w: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Петровская начальная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школа-детский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сад Бугульминского муниципального района Республики Татарстан расположена по адресу: 423217, Республика Татарстан, Бугульминский район,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Петровка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, ул. Школьная, д.11, контактный телефон +7(85594)5-76-46, адрес электронной почты </w:t>
            </w:r>
            <w:hyperlink r:id="rId29" w:history="1"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peterbug</w:t>
              </w:r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@yandex.r</w:t>
              </w:r>
              <w:proofErr w:type="spellStart"/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u</w:t>
              </w:r>
              <w:proofErr w:type="spellEnd"/>
            </w:hyperlink>
          </w:p>
          <w:p w:rsidR="009C1A5D" w:rsidRPr="002B347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B3470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Петровской НШ-ДС, расписание уроков размещены </w:t>
            </w:r>
            <w:proofErr w:type="gramStart"/>
            <w:r w:rsidRPr="002B347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B347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Петровской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начальной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школы-детского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сада по адресу </w:t>
            </w:r>
            <w:r w:rsidRPr="002B3470">
              <w:rPr>
                <w:rFonts w:ascii="Times New Roman" w:hAnsi="Times New Roman"/>
              </w:rPr>
              <w:t xml:space="preserve"> </w:t>
            </w:r>
            <w:hyperlink r:id="rId30" w:history="1">
              <w:r w:rsidRPr="002B3470">
                <w:rPr>
                  <w:rStyle w:val="a6"/>
                  <w:rFonts w:ascii="Times New Roman" w:hAnsi="Times New Roman"/>
                </w:rPr>
                <w:t>https://edu.tatar.ru/bugulma/petrovka/sch</w:t>
              </w:r>
            </w:hyperlink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</w:rPr>
              <w:t xml:space="preserve">30 </w:t>
            </w:r>
            <w:r w:rsidRPr="002B3470">
              <w:rPr>
                <w:b/>
                <w:sz w:val="24"/>
                <w:szCs w:val="24"/>
                <w:lang w:eastAsia="ru-RU"/>
              </w:rPr>
              <w:t>%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Петровской НШ-ДС </w:t>
            </w:r>
            <w:hyperlink r:id="rId31" w:history="1">
              <w:r w:rsidRPr="002B3470">
                <w:rPr>
                  <w:rStyle w:val="a6"/>
                  <w:rFonts w:ascii="Times New Roman" w:hAnsi="Times New Roman"/>
                </w:rPr>
                <w:t>https://edu.tatar.ru/bugulma/petrovka/sch</w:t>
              </w:r>
            </w:hyperlink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2B3470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2B3470">
              <w:rPr>
                <w:b/>
                <w:sz w:val="24"/>
                <w:szCs w:val="24"/>
              </w:rPr>
              <w:t xml:space="preserve">30 </w:t>
            </w:r>
            <w:r w:rsidRPr="002B3470">
              <w:rPr>
                <w:b/>
                <w:sz w:val="24"/>
                <w:szCs w:val="24"/>
                <w:lang w:eastAsia="ru-RU"/>
              </w:rPr>
              <w:t>%</w:t>
            </w:r>
          </w:p>
          <w:p w:rsidR="009C1A5D" w:rsidRPr="002B3470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b/>
                <w:sz w:val="24"/>
                <w:szCs w:val="24"/>
              </w:rPr>
              <w:t xml:space="preserve"> в социальной сфере в 2020 году было опрошено 5 респондентов, являющихся родителями (законными представителями) обучающихся МБОУ Петровская НШ-ДС. Всего в школе обучается 5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80%.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Итого                                           100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%                                    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НШ-ДС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скамейкой для сидения, батареей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кабинет).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этаже школы; туалеты оборудованы 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5 респондентов, являющихся родителями (законными представителями) обучающихся МБОУ Петровская НШ-ДС. Доля получателей услуг, удовлетворенных комфортностью условий предоставления услуг на 10 баллов из 10 составила 60 %, на 9 баллов из 10 –  40 %. Выборочное среднее по факту удовлетворенности комфортностью предоставления услуг – 9,6 балла из десяти возможных, что является высоким показателем.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Итого                                             100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Петровская НШ-ДС для обучения и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rPr>
          <w:trHeight w:val="924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Петровская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НШ-ДС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Петровская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НШ-ДС детей-инвалидов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  100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 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Из 5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80%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20 % оценили на 9 баллов;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9,8 баллов из десяти возможных, что является высоким показателем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80 % респондентов из 5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80 % респондентов из 5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9,8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100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80 % респондентов из 5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НШ-ДС 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60 % респондентов из 5 опрошенных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МБОУ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НШ-ДС составило 9,6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80 % респондентов из 5 опрошенных удовлетворены в целом условиями оказания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Итого                                       100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C6358B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9C1A5D" w:rsidRDefault="009C1A5D" w:rsidP="009C1A5D">
      <w:pPr>
        <w:jc w:val="both"/>
        <w:rPr>
          <w:i/>
        </w:rPr>
      </w:pPr>
    </w:p>
    <w:p w:rsidR="009C1A5D" w:rsidRPr="00E81339" w:rsidRDefault="009C1A5D" w:rsidP="009C1A5D">
      <w:pPr>
        <w:rPr>
          <w:i/>
        </w:rPr>
      </w:pPr>
      <w:r>
        <w:rPr>
          <w:i/>
        </w:rPr>
        <w:t xml:space="preserve">13. </w:t>
      </w:r>
      <w:r w:rsidRPr="00E81339">
        <w:rPr>
          <w:i/>
        </w:rPr>
        <w:t xml:space="preserve">Муниципальное бюджетное общеобразовательное учреждение </w:t>
      </w:r>
    </w:p>
    <w:p w:rsidR="009C1A5D" w:rsidRPr="00E81339" w:rsidRDefault="009C1A5D" w:rsidP="009C1A5D">
      <w:pPr>
        <w:rPr>
          <w:i/>
        </w:rPr>
      </w:pPr>
      <w:r>
        <w:rPr>
          <w:i/>
        </w:rPr>
        <w:t xml:space="preserve">лицей-интернат имени Мустафы </w:t>
      </w:r>
      <w:proofErr w:type="spellStart"/>
      <w:r>
        <w:rPr>
          <w:i/>
        </w:rPr>
        <w:t>Онджеля</w:t>
      </w:r>
      <w:proofErr w:type="spellEnd"/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 xml:space="preserve">Бугульминского муниципального района Республики Татарстан </w:t>
      </w:r>
    </w:p>
    <w:p w:rsidR="009C1A5D" w:rsidRPr="00486F30" w:rsidRDefault="009C1A5D" w:rsidP="009C1A5D">
      <w:pPr>
        <w:rPr>
          <w:b/>
        </w:rPr>
      </w:pPr>
    </w:p>
    <w:tbl>
      <w:tblPr>
        <w:tblW w:w="10773" w:type="dxa"/>
        <w:jc w:val="center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лицей-интернат имени Мустафы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Онджеля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 Республики Татарстан расположена по адресу: 423204, Республика Татарстан, Бугульминский район, пос. Подстанция-500, ул. Энергетиков, 1А контактный телефон +7(85594)5-85-05, адрес электронной почты </w:t>
            </w:r>
            <w:hyperlink r:id="rId32" w:history="1"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ttlbugulma</w:t>
              </w:r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C1A5D" w:rsidRPr="002B347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B3470">
              <w:rPr>
                <w:b w:val="0"/>
                <w:bCs w:val="0"/>
                <w:sz w:val="24"/>
                <w:szCs w:val="24"/>
              </w:rPr>
              <w:t xml:space="preserve">Информация о деятельности лицея,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лицея-интерната, расписания уроков и системы дополнительного образования  размещены </w:t>
            </w:r>
            <w:proofErr w:type="gramStart"/>
            <w:r w:rsidRPr="002B347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B347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лицея-интерната по адресу </w:t>
            </w:r>
            <w:hyperlink r:id="rId33" w:history="1">
              <w:r w:rsidRPr="002B3470">
                <w:rPr>
                  <w:rStyle w:val="a6"/>
                  <w:rFonts w:ascii="Times New Roman" w:hAnsi="Times New Roman"/>
                </w:rPr>
                <w:t>https://edu.tatar.ru/bugulma/lic-int</w:t>
              </w:r>
            </w:hyperlink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лицея-интерната по адресу </w:t>
            </w:r>
            <w:hyperlink r:id="rId34" w:history="1">
              <w:r w:rsidRPr="002B3470">
                <w:rPr>
                  <w:rStyle w:val="a6"/>
                  <w:rFonts w:ascii="Times New Roman" w:hAnsi="Times New Roman"/>
                </w:rPr>
                <w:t>https://edu.tatar.ru/bugulma/lic-int</w:t>
              </w:r>
            </w:hyperlink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b/>
                <w:sz w:val="24"/>
                <w:szCs w:val="24"/>
              </w:rPr>
              <w:t xml:space="preserve"> в социальной сфере в 2019 году было опрошено 140 респондентов, являющихся родителями (законными представителями) обучающихся МБОУ лицея-интерната. Всего в лицее-интернате обучается 345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95,6%.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Итого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МБОУ лицей-интернат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двумя тепловыми пушками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кабинет).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этажах школы в обоих зданиях учреждения,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rPr>
          <w:trHeight w:val="3149"/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2019 году было опрошено 140 респондентов, являющихся родителями (законными представителями) обучающихся МБОУ лицея-интерната. Доля получателей услуг, удовлетворенных комфортностью условий предоставления услуг на 10 баллов из 10 составила 41,4 %, на 9 баллов из 10 – 40,6%. Выборочное среднее по факту удовлетворенности комфортностью предоставления услуг – 9,22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 100%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лицее-интернате  для обучения и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 МБОУ лицее-интернате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Из 4 опрошенных респондентов ответы распределились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25 % оценили на 9 баллов;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25 % оценили на 8 баллов.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Из 180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89,2%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7,1% оценили на 9 баллов;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3,2% оценили на 8 баллов.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9,85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96,3 % респондентов из 140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9,8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91,4% респондентов из 140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Итого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92,1 % респондентов из 140 опрошенных дали наивысшую оценку данного параметра – 10 баллов. Родители (законные представители) готовы рекомендовать МБОУ лицей-интернат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92,8 % респондентов из 140 опрошенных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лицея-интерната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rPr>
          <w:jc w:val="center"/>
        </w:trPr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98.5% респондентов из 140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заинтересованы в получении качественного образования.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классов составляет 20 человек, что свидетельствует о высоком спросе на образовательные услуги, оказываемыми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100%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rPr>
          <w:jc w:val="center"/>
        </w:trPr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jc w:val="both"/>
              <w:rPr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                                  Итого по лицею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</w:tr>
    </w:tbl>
    <w:p w:rsidR="009C1A5D" w:rsidRDefault="009C1A5D" w:rsidP="009C1A5D">
      <w:pPr>
        <w:jc w:val="both"/>
        <w:rPr>
          <w:i/>
        </w:rPr>
      </w:pP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>1</w:t>
      </w:r>
      <w:r>
        <w:rPr>
          <w:i/>
        </w:rPr>
        <w:t>4</w:t>
      </w:r>
      <w:r w:rsidRPr="00E81339">
        <w:rPr>
          <w:i/>
        </w:rPr>
        <w:t xml:space="preserve">. Муниципальное бюджетное общеобразовательное учреждение </w:t>
      </w:r>
    </w:p>
    <w:p w:rsidR="009C1A5D" w:rsidRPr="00E81339" w:rsidRDefault="009C1A5D" w:rsidP="009C1A5D">
      <w:pPr>
        <w:rPr>
          <w:i/>
        </w:rPr>
      </w:pPr>
      <w:proofErr w:type="spellStart"/>
      <w:r>
        <w:rPr>
          <w:i/>
        </w:rPr>
        <w:t>Вязовская</w:t>
      </w:r>
      <w:proofErr w:type="spellEnd"/>
      <w:r>
        <w:rPr>
          <w:i/>
        </w:rPr>
        <w:t xml:space="preserve"> начальная школа – детский сад</w:t>
      </w: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 xml:space="preserve">Бугульминского муниципального района Республики Татарстан </w:t>
      </w:r>
    </w:p>
    <w:p w:rsidR="009C1A5D" w:rsidRPr="00486F30" w:rsidRDefault="009C1A5D" w:rsidP="009C1A5D">
      <w:pPr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начальная школа – детский сад Бугульминского муниципального района Республики Татарстан расположена по адресу: 423202, Республика Татарстан, Бугульминский район, п. Вязовка, ул. Центральная, д. 23 контактный телефон +7(85594)5-83-54, адрес электронной почты </w:t>
            </w:r>
            <w:hyperlink r:id="rId35" w:history="1"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vizovbug</w:t>
              </w:r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@yandex.r</w:t>
              </w:r>
              <w:proofErr w:type="spellStart"/>
              <w:r w:rsidRPr="002B3470">
                <w:rPr>
                  <w:rStyle w:val="a6"/>
                  <w:rFonts w:ascii="Times New Roman" w:hAnsi="Times New Roman"/>
                  <w:sz w:val="24"/>
                  <w:szCs w:val="24"/>
                </w:rPr>
                <w:t>u</w:t>
              </w:r>
              <w:proofErr w:type="spellEnd"/>
            </w:hyperlink>
          </w:p>
          <w:p w:rsidR="009C1A5D" w:rsidRPr="002B347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2B3470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</w:t>
            </w:r>
            <w:proofErr w:type="spellStart"/>
            <w:r w:rsidRPr="002B3470">
              <w:rPr>
                <w:b w:val="0"/>
                <w:bCs w:val="0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b w:val="0"/>
                <w:bCs w:val="0"/>
                <w:sz w:val="24"/>
                <w:szCs w:val="24"/>
              </w:rPr>
              <w:t xml:space="preserve"> начальной школы – детского сада, расписания уроков и системы дополнительного образования  размещены </w:t>
            </w:r>
            <w:proofErr w:type="gramStart"/>
            <w:r w:rsidRPr="002B347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2B347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2B347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начальной школы – детского сада по адресу </w:t>
            </w:r>
            <w:hyperlink r:id="rId36" w:history="1">
              <w:r w:rsidRPr="002B347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https://edu.tatar.ru/bugulma/bug/schvizov</w:t>
              </w:r>
            </w:hyperlink>
            <w:r w:rsidRPr="002B34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начальной школы – детского сада </w:t>
            </w:r>
            <w:hyperlink r:id="rId37" w:history="1">
              <w:r w:rsidRPr="002B3470">
                <w:rPr>
                  <w:rFonts w:ascii="Times New Roman" w:hAnsi="Times New Roman"/>
                  <w:sz w:val="24"/>
                  <w:szCs w:val="24"/>
                  <w:u w:val="single"/>
                </w:rPr>
                <w:t>https://edu.tatar.ru/bugulma/bug/schvizov</w:t>
              </w:r>
            </w:hyperlink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b/>
                <w:sz w:val="24"/>
                <w:szCs w:val="24"/>
              </w:rPr>
              <w:t xml:space="preserve"> в социальной сфере в 2020 году было опрошено 20 респондентов, являющихся родителями (законными представителями) обучающихся МБОУ </w:t>
            </w:r>
            <w:proofErr w:type="spellStart"/>
            <w:r w:rsidRPr="002B3470">
              <w:rPr>
                <w:b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b/>
                <w:sz w:val="24"/>
                <w:szCs w:val="24"/>
              </w:rPr>
              <w:t xml:space="preserve"> НШДС. Всего в школе обучается 20 детей и 16 воспитанников дошкольной группы.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Итого                                                              100 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кабинет для спокойных игр для младших школьников.</w:t>
            </w:r>
            <w:proofErr w:type="gramEnd"/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 теплой воды, туалетной бумаги и пр.): туалеты для мальчиков, туалеты для девочек на 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2B347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этажах школы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- посетителям школы предоставлена возможность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20 респондентов, являющихся родителями (законными представителями) обучающихся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НШДС. Доля получателей услуг, удовлетворенных комфортностью условий предоставления услуг на 10 баллов из 10 составила 50,0%, на 9 баллов из 10 – 50,0%. Выборочное среднее по факту удовлетворенности комфортностью предоставления услуг – 9,5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Итого                                          100                                                                                  </w:t>
            </w:r>
          </w:p>
        </w:tc>
        <w:tc>
          <w:tcPr>
            <w:tcW w:w="1418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НШДС для обучения и </w:t>
            </w:r>
            <w:proofErr w:type="gram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2B347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входная группа, не имеет ступеней;</w:t>
            </w:r>
          </w:p>
          <w:p w:rsidR="009C1A5D" w:rsidRPr="009E7099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НШДС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имеется  возможность смотреть сайт организации в сети "Интернет";</w:t>
            </w:r>
          </w:p>
          <w:p w:rsidR="009C1A5D" w:rsidRPr="002B3470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(курсы) (возможность сопровождения работниками организации);</w:t>
            </w:r>
          </w:p>
          <w:p w:rsidR="009C1A5D" w:rsidRPr="002B3470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BF6431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 школе не имеются обучающиеся – инвалиды.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59" w:type="dxa"/>
            <w:vAlign w:val="center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  100                                                </w:t>
            </w:r>
          </w:p>
        </w:tc>
        <w:tc>
          <w:tcPr>
            <w:tcW w:w="1418" w:type="dxa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  <w:tc>
          <w:tcPr>
            <w:tcW w:w="1559" w:type="dxa"/>
          </w:tcPr>
          <w:p w:rsidR="009C1A5D" w:rsidRPr="00EC4C71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7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Из 20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90% респондентов дали наивысшую оценку данного параметра – 10 баллов; </w:t>
            </w:r>
          </w:p>
          <w:p w:rsidR="009C1A5D" w:rsidRPr="002B347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10% оценили на 9 баллов;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9,9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90% респондентов из 20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9,9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90% респондентов из 20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9,0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Итого                                          100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9C1A5D" w:rsidRPr="002B347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90 % респондентов из 20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90 % респондентов из 20 опрошенных дали наивысшую оценку данного параметра – 10 баллов. </w:t>
            </w:r>
          </w:p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 составило 9,0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2B347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470">
              <w:rPr>
                <w:rFonts w:ascii="Times New Roman" w:hAnsi="Times New Roman"/>
                <w:sz w:val="24"/>
                <w:szCs w:val="24"/>
              </w:rPr>
              <w:t xml:space="preserve">90% респондентов из 20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</w:t>
            </w:r>
            <w:proofErr w:type="spellStart"/>
            <w:r w:rsidRPr="002B3470">
              <w:rPr>
                <w:rFonts w:ascii="Times New Roman" w:hAnsi="Times New Roman"/>
                <w:sz w:val="24"/>
                <w:szCs w:val="24"/>
              </w:rPr>
              <w:t>Вязовской</w:t>
            </w:r>
            <w:proofErr w:type="spell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НШДС. Средняя наполняемость классо</w:t>
            </w:r>
            <w:proofErr w:type="gramStart"/>
            <w:r w:rsidRPr="002B3470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2B3470">
              <w:rPr>
                <w:rFonts w:ascii="Times New Roman" w:hAnsi="Times New Roman"/>
                <w:sz w:val="24"/>
                <w:szCs w:val="24"/>
              </w:rPr>
              <w:t xml:space="preserve"> комплектов составляет 10 человек, что свидетельствует о высоком спросе на образовательные услуги, оказываемыми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Итого                                         100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47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2B3470" w:rsidRDefault="009C1A5D" w:rsidP="00E6201B">
            <w:pPr>
              <w:jc w:val="both"/>
              <w:rPr>
                <w:sz w:val="24"/>
                <w:szCs w:val="24"/>
              </w:rPr>
            </w:pPr>
            <w:r w:rsidRPr="002B3470">
              <w:rPr>
                <w:b/>
                <w:sz w:val="24"/>
                <w:szCs w:val="24"/>
              </w:rPr>
              <w:t xml:space="preserve">                                  Итого по школе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2B347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</w:tr>
    </w:tbl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Default="009C1A5D" w:rsidP="009C1A5D">
      <w:pPr>
        <w:rPr>
          <w:i/>
        </w:rPr>
      </w:pPr>
      <w:r>
        <w:rPr>
          <w:i/>
        </w:rPr>
        <w:t xml:space="preserve">15.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proofErr w:type="spellStart"/>
      <w:r>
        <w:rPr>
          <w:i/>
        </w:rPr>
        <w:t>Малобугульминская</w:t>
      </w:r>
      <w:proofErr w:type="spellEnd"/>
      <w:r>
        <w:rPr>
          <w:i/>
        </w:rPr>
        <w:t xml:space="preserve"> средняя общеобразовательная школа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Default="009C1A5D" w:rsidP="009C1A5D">
      <w:pPr>
        <w:rPr>
          <w:b/>
        </w:rPr>
      </w:pPr>
    </w:p>
    <w:tbl>
      <w:tblPr>
        <w:tblW w:w="1077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5323"/>
        <w:gridCol w:w="1841"/>
        <w:gridCol w:w="1418"/>
        <w:gridCol w:w="1559"/>
      </w:tblGrid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 Бугульминского муниципального района Республики Татарстан расположена по адресу: 423210, Республика Татарстан, Бугульминский муниципальный район,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Бугульма, ул. Совхозная, д.1В, контактный телефон +7(85594)5-17-78, адрес электронной почты </w:t>
            </w:r>
            <w:hyperlink r:id="rId38" w:history="1">
              <w:r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malbug</w:t>
              </w:r>
              <w:r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6D4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1A5D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</w:t>
            </w:r>
            <w:r>
              <w:rPr>
                <w:b w:val="0"/>
                <w:bCs w:val="0"/>
                <w:sz w:val="24"/>
                <w:szCs w:val="24"/>
                <w:lang w:val="tt-RU"/>
              </w:rPr>
              <w:t>Малобугульминской средней школы</w:t>
            </w:r>
            <w:r>
              <w:rPr>
                <w:b w:val="0"/>
                <w:bCs w:val="0"/>
                <w:sz w:val="24"/>
                <w:szCs w:val="24"/>
              </w:rPr>
              <w:t xml:space="preserve">, расписания уроков и системы дополнительного образования  размещены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Default="009C1A5D" w:rsidP="00E6201B">
            <w:pPr>
              <w:pStyle w:val="a7"/>
              <w:ind w:left="161" w:right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школы  по адресу </w:t>
            </w:r>
          </w:p>
          <w:p w:rsidR="009C1A5D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https://edu.tatar.ru/bugulma/m-bugulma/sch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СОШ  </w:t>
            </w:r>
          </w:p>
          <w:p w:rsidR="009C1A5D" w:rsidRDefault="009C1A5D" w:rsidP="00E6201B">
            <w:pPr>
              <w:pStyle w:val="a7"/>
              <w:jc w:val="both"/>
            </w:pPr>
            <w:hyperlink r:id="rId40" w:history="1">
              <w:r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https://edu.tatar.ru/bugulma/m-bugulma/sch</w:t>
              </w:r>
            </w:hyperlink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b/>
                <w:sz w:val="24"/>
                <w:szCs w:val="24"/>
              </w:rPr>
              <w:t xml:space="preserve"> в социальной сфере в 2020 году было опрошено 30 респондентов, являющихся родителями (законными представителями) обучающихся старших классов МБОУ </w:t>
            </w:r>
            <w:proofErr w:type="spellStart"/>
            <w:r>
              <w:rPr>
                <w:b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b/>
                <w:sz w:val="24"/>
                <w:szCs w:val="24"/>
              </w:rPr>
              <w:t xml:space="preserve"> СОШ. Всего в школе обучается 186 учащихся.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91,8%.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Итого                                                         100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 понятность навигации внутри организации: имеются указатели кабинетов и других помещений;</w:t>
            </w:r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отдыха для педагогического коллектива (методический кабинет).</w:t>
            </w:r>
          </w:p>
          <w:p w:rsidR="009C1A5D" w:rsidRDefault="009C1A5D" w:rsidP="00281AC7">
            <w:pPr>
              <w:pStyle w:val="a7"/>
              <w:numPr>
                <w:ilvl w:val="0"/>
                <w:numId w:val="7"/>
              </w:numPr>
              <w:ind w:left="30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30 респондентов, являющихся родителями (законными представителями) обучающихся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СОШ. Доля получателей услуг, удовлетворенных комфортностью условий предоставления услуг на 10 баллов из 10 составила 30,6%, на 9 баллов из 10 – 39,5%. Выборочное среднее по факту удовлетворенности комфортностью предоставления услуг – 9,29 балла из десяти возможных, что является высоким показателем.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5D" w:rsidRDefault="009C1A5D" w:rsidP="00E6201B">
            <w:pPr>
              <w:pStyle w:val="ConsPlusNormal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и территория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  не оборудована с учетом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для обеспечения и   организации условий доступности, позволяющих инвалидам получать услуги наравне с другими: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8"/>
              </w:numPr>
              <w:ind w:left="30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 возможность посещения  сайта организации в сети "Интернет";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8"/>
              </w:numPr>
              <w:ind w:left="30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8"/>
              </w:numPr>
              <w:ind w:left="30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возможность предоставления услуги  на дому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школе обучается на индивидуальном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дому  2 ребенка – инвалида. 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целом родители удовлетворены качеством предоставленной услуги на 100%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30 опрошенных респондентов ответы в части оценки удовлетворенности доброжелательностью, вежливостью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Default="009C1A5D" w:rsidP="00281AC7">
            <w:pPr>
              <w:pStyle w:val="a7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76,7% респондентов дали наивысшую оценку данного параметра – 10 баллов; </w:t>
            </w:r>
          </w:p>
          <w:p w:rsidR="009C1A5D" w:rsidRDefault="009C1A5D" w:rsidP="00281AC7">
            <w:pPr>
              <w:pStyle w:val="a7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16,4% оценили на 9 баллов;</w:t>
            </w:r>
          </w:p>
          <w:p w:rsidR="009C1A5D" w:rsidRDefault="009C1A5D" w:rsidP="00281AC7">
            <w:pPr>
              <w:pStyle w:val="a7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6,7% оценили на 8 баллов.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9,03 баллов из десяти возможных, что является высоким показателем.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87,34% респондентов из 30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9,24 баллов из десяти возможных, что является высоким показателем.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91,34% респондентов из 30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8,50 баллов из десяти возможных, что является высоким показателем.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92,6 % респондентов из 30 опрошенных дали наивысшую оценку данного параметра – 10 баллов. Родители (законные представители) готовы рекомендовать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89,59 % респондентов из 30 опрошенных дали наивысшую оценку данного параметра – 10 баллов. 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Малобугульминской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средней общеобразовательной школы  составило 9,1</w:t>
            </w:r>
          </w:p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 из 10 возможных, что является высоким показателем.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Tr="00E6201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A5D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91.2% респондентов из 30 опрошенных удовлетворены в целом условиями оказания услуг. Средняя наполняемость классов составляет 15,7 человек (норматив для сельской школы  - 14 человек), что свидетельствует о высоком спросе на образовательные услуги,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оказываемыми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общеобразовательным учреждением.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                                                                                      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C1A5D" w:rsidTr="00E6201B"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A5D" w:rsidRPr="009E7099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Итого по школе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Default="009C1A5D" w:rsidP="009C1A5D">
      <w:pPr>
        <w:rPr>
          <w:i/>
        </w:rPr>
      </w:pPr>
      <w:r>
        <w:rPr>
          <w:i/>
        </w:rPr>
        <w:t>16</w:t>
      </w:r>
      <w:r w:rsidRPr="00C91206">
        <w:rPr>
          <w:i/>
        </w:rPr>
        <w:t>. Муниципальное</w:t>
      </w:r>
      <w:r>
        <w:rPr>
          <w:i/>
        </w:rPr>
        <w:t xml:space="preserve"> бюджетное общеобразовательное учреждение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средняя общеобразовательная школа № 9 </w:t>
      </w:r>
    </w:p>
    <w:p w:rsidR="009C1A5D" w:rsidRDefault="009C1A5D" w:rsidP="009C1A5D">
      <w:pPr>
        <w:rPr>
          <w:i/>
        </w:rPr>
      </w:pPr>
      <w:r>
        <w:rPr>
          <w:i/>
        </w:rPr>
        <w:t xml:space="preserve">Бугульминского муниципального района Республики Татарстан </w:t>
      </w:r>
    </w:p>
    <w:p w:rsidR="009C1A5D" w:rsidRPr="005A3ADF" w:rsidRDefault="009C1A5D" w:rsidP="009C1A5D">
      <w:pPr>
        <w:rPr>
          <w:b/>
          <w:color w:val="FF000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E35CE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 МБОУ СОШ №9 Бугульминского муниципального района Республики Татарстан расположена по адресу: 423234, Республика Татарстан,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. Бугульма, ул. Красноармейская, д.39, контактный телефон +7(85594)4-89-74, адрес электронной почты </w:t>
            </w:r>
            <w:hyperlink r:id="rId41" w:history="1"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</w:rPr>
                <w:t>schoolbug-9@yandex.ru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C1A5D" w:rsidRPr="00E35CEA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E35CEA">
              <w:rPr>
                <w:b w:val="0"/>
                <w:bCs w:val="0"/>
                <w:sz w:val="24"/>
                <w:szCs w:val="24"/>
              </w:rPr>
              <w:t xml:space="preserve"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СОШ№9, расписания уроков и системы дополнительного образования  размещены </w:t>
            </w:r>
            <w:proofErr w:type="gramStart"/>
            <w:r w:rsidRPr="00E35CEA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E35CEA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E35CEA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на первом и втором этажах учреждения;</w:t>
            </w:r>
          </w:p>
          <w:p w:rsidR="009C1A5D" w:rsidRPr="00E35CEA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средней общеобразовательной школы № 9 по адресу </w:t>
            </w:r>
            <w:hyperlink r:id="rId42" w:history="1"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</w:t>
              </w:r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proofErr w:type="spellStart"/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</w:rPr>
                <w:t>ch</w:t>
              </w:r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ool</w:t>
              </w:r>
              <w:proofErr w:type="spellEnd"/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</w:rPr>
                <w:t>9</w:t>
              </w:r>
            </w:hyperlink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E35CEA">
              <w:rPr>
                <w:b/>
                <w:sz w:val="24"/>
                <w:szCs w:val="24"/>
              </w:rPr>
              <w:t>100</w:t>
            </w:r>
          </w:p>
          <w:p w:rsidR="009C1A5D" w:rsidRPr="00E35CEA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E35CEA" w:rsidRDefault="009C1A5D" w:rsidP="00E6201B">
            <w:pPr>
              <w:rPr>
                <w:sz w:val="24"/>
                <w:szCs w:val="24"/>
                <w:lang w:eastAsia="ru-RU"/>
              </w:rPr>
            </w:pPr>
          </w:p>
          <w:p w:rsidR="009C1A5D" w:rsidRPr="00E35CEA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E35CEA">
              <w:rPr>
                <w:b/>
                <w:sz w:val="24"/>
                <w:szCs w:val="24"/>
              </w:rPr>
              <w:t>30 %</w:t>
            </w:r>
          </w:p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CB1D16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СОШ №9 </w:t>
            </w:r>
            <w:hyperlink r:id="rId43" w:history="1">
              <w:r w:rsidRPr="00E35CEA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https://edu.tatar.ru/bugulma/school9</w:t>
              </w:r>
            </w:hyperlink>
            <w:r w:rsidRPr="00E35CEA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 w:rsidRPr="00E35CEA">
              <w:rPr>
                <w:b/>
                <w:sz w:val="24"/>
                <w:szCs w:val="24"/>
              </w:rPr>
              <w:t>100</w:t>
            </w:r>
          </w:p>
          <w:p w:rsidR="009C1A5D" w:rsidRPr="00E35CEA" w:rsidRDefault="009C1A5D" w:rsidP="00E6201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E35CEA">
              <w:rPr>
                <w:b/>
                <w:sz w:val="24"/>
                <w:szCs w:val="24"/>
              </w:rPr>
              <w:t>%</w:t>
            </w:r>
          </w:p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E35CEA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E35CEA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E35CEA">
              <w:rPr>
                <w:b/>
                <w:sz w:val="24"/>
                <w:szCs w:val="24"/>
              </w:rPr>
              <w:t xml:space="preserve"> в социальной сфере в 2020 году было опрошено 180 респондентов, являющихся родителями (законными представителями) обучающихся МБОУ СОШ № 9. Всего в школе обучается 471 </w:t>
            </w:r>
            <w:proofErr w:type="gramStart"/>
            <w:r w:rsidRPr="00E35CEA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35CEA">
              <w:rPr>
                <w:b/>
                <w:sz w:val="24"/>
                <w:szCs w:val="24"/>
              </w:rPr>
              <w:t>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                                               100                                </w:t>
            </w:r>
          </w:p>
        </w:tc>
        <w:tc>
          <w:tcPr>
            <w:tcW w:w="1418" w:type="dxa"/>
          </w:tcPr>
          <w:p w:rsidR="009C1A5D" w:rsidRPr="00E35CEA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E35CE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МБОУ СОШ № 9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(фойе 1 этажа); зона отдыха для педагогического коллектива (методический кабинет).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E35CE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35C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35CE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35CEA">
              <w:rPr>
                <w:rFonts w:ascii="Times New Roman" w:hAnsi="Times New Roman"/>
                <w:sz w:val="24"/>
                <w:szCs w:val="24"/>
              </w:rPr>
              <w:t xml:space="preserve"> этажах школы в обоих зданиях учреждения; 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2020 году было опрошено 180 респондентов, являющихся родителями (законными представителями) обучающихся МБОУ СОШ № 9.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50 %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5A3ADF" w:rsidTr="00E6201B">
        <w:tc>
          <w:tcPr>
            <w:tcW w:w="7796" w:type="dxa"/>
            <w:gridSpan w:val="3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Итого                                          100                                              </w:t>
            </w:r>
          </w:p>
        </w:tc>
        <w:tc>
          <w:tcPr>
            <w:tcW w:w="1418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1559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E35CE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Default="009C1A5D" w:rsidP="00E6201B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В МБОУ СОШ № 9 для обучения и </w:t>
            </w:r>
            <w:proofErr w:type="gramStart"/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ОВЗ и детей-инвалидов имеются:</w:t>
            </w:r>
          </w:p>
          <w:p w:rsidR="009C1A5D" w:rsidRPr="00A577A3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7A3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235C93" w:rsidRDefault="009C1A5D" w:rsidP="00281AC7">
            <w:pPr>
              <w:pStyle w:val="ConsPlusNormal"/>
              <w:numPr>
                <w:ilvl w:val="0"/>
                <w:numId w:val="4"/>
              </w:numPr>
              <w:adjustRightInd w:val="0"/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C93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В МБОУ СОШ № 9 для обеспечения и   организации условий доступности, позволяющих инвалидам получать услуги наравне с другими –</w:t>
            </w:r>
          </w:p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имеется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смотреть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сети "Интернет"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версии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A5D" w:rsidRPr="00E35CEA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  <w:shd w:val="clear" w:color="auto" w:fill="FFFFFF"/>
          </w:tcPr>
          <w:p w:rsidR="009C1A5D" w:rsidRPr="00461CB1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 xml:space="preserve">Общее количество инвалидов 7. Из них 4  обучающихся с диагнозом ДЦП, 1 обучающийся </w:t>
            </w:r>
            <w:proofErr w:type="gramStart"/>
            <w:r w:rsidRPr="00461CB1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Pr="00461CB1">
              <w:rPr>
                <w:rFonts w:ascii="Times New Roman" w:hAnsi="Times New Roman"/>
                <w:sz w:val="24"/>
                <w:szCs w:val="24"/>
              </w:rPr>
              <w:t>ахарный диабет и 2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общие расстройства психологического развития.</w:t>
            </w:r>
          </w:p>
          <w:p w:rsidR="009C1A5D" w:rsidRPr="00461CB1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 xml:space="preserve">Из 7 опрошенных респондентов ответы распределились следующим образом: </w:t>
            </w:r>
          </w:p>
          <w:p w:rsidR="009C1A5D" w:rsidRPr="00461CB1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 xml:space="preserve">42,8% респондентов дали наивысшую оценку данного параметра – 10 баллов; </w:t>
            </w:r>
          </w:p>
          <w:p w:rsidR="009C1A5D" w:rsidRPr="00461CB1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>28,6% оценили на 9 баллов;</w:t>
            </w:r>
          </w:p>
          <w:p w:rsidR="009C1A5D" w:rsidRPr="00461CB1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>28,6% оценили на 8 баллов.</w:t>
            </w:r>
          </w:p>
          <w:p w:rsidR="009C1A5D" w:rsidRPr="00461CB1" w:rsidRDefault="009C1A5D" w:rsidP="00E6201B">
            <w:pPr>
              <w:pStyle w:val="a7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CB1">
              <w:rPr>
                <w:rFonts w:ascii="Times New Roman" w:hAnsi="Times New Roman"/>
                <w:sz w:val="24"/>
                <w:szCs w:val="24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Итого                                            100                                            </w:t>
            </w:r>
          </w:p>
        </w:tc>
        <w:tc>
          <w:tcPr>
            <w:tcW w:w="1418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9C1A5D" w:rsidRPr="005A3ADF" w:rsidTr="00E6201B">
        <w:tc>
          <w:tcPr>
            <w:tcW w:w="629" w:type="dxa"/>
          </w:tcPr>
          <w:p w:rsidR="009C1A5D" w:rsidRPr="00E35CE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Из 180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E35CEA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82,2% респондентов дали наивысшую оценку данного параметра – 10 баллов; </w:t>
            </w:r>
          </w:p>
          <w:p w:rsidR="009C1A5D" w:rsidRPr="00E35CEA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14,4% оценили на 9 баллов;</w:t>
            </w:r>
          </w:p>
          <w:p w:rsidR="009C1A5D" w:rsidRPr="00E35CEA" w:rsidRDefault="009C1A5D" w:rsidP="00281AC7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3,4% оценили на 8 баллов.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88,49% респондентов из 180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E35CEA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92,59% респондентов из 180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8,67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Итого                                          100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100%  </w:t>
            </w:r>
          </w:p>
        </w:tc>
        <w:tc>
          <w:tcPr>
            <w:tcW w:w="1559" w:type="dxa"/>
          </w:tcPr>
          <w:p w:rsidR="009C1A5D" w:rsidRPr="00E35CEA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92,6 % респондентов из 180 опрошенных дали наивысшую оценку данного параметра – 10 баллов. Родители (законные представители) готовы рекомендовать МБОУ СОШ № 9 родственникам и знакомым как общеобразовательное учреждение, гарантирующее качественное оказание образовательных услуг. 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92,59 % респондентов из 180 опрошенных дали наивысшую оценку данного параметра – 10 баллов. </w:t>
            </w:r>
          </w:p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средней общеобразовательной школы № 9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5A3ADF" w:rsidTr="00E6201B">
        <w:tc>
          <w:tcPr>
            <w:tcW w:w="62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E35CEA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CEA">
              <w:rPr>
                <w:rFonts w:ascii="Times New Roman" w:hAnsi="Times New Roman"/>
                <w:sz w:val="24"/>
                <w:szCs w:val="24"/>
              </w:rPr>
              <w:t xml:space="preserve">98.7% респондентов из 180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СОШ № 9.  </w:t>
            </w:r>
            <w:proofErr w:type="gramStart"/>
            <w:r w:rsidRPr="00E35CEA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35CEA">
              <w:rPr>
                <w:rFonts w:ascii="Times New Roman" w:hAnsi="Times New Roman"/>
                <w:sz w:val="24"/>
                <w:szCs w:val="24"/>
              </w:rPr>
              <w:t>накопляемость</w:t>
            </w:r>
            <w:proofErr w:type="spellEnd"/>
            <w:r w:rsidRPr="00E35CEA">
              <w:rPr>
                <w:rFonts w:ascii="Times New Roman" w:hAnsi="Times New Roman"/>
                <w:sz w:val="24"/>
                <w:szCs w:val="24"/>
              </w:rPr>
              <w:t xml:space="preserve"> классов составляет 25 человек, что свидетельствует о высоком спросе на образовательные услуги, оказываемыми общеобразовательным учреждением.</w:t>
            </w:r>
            <w:r w:rsidRPr="00281B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Итого                                     100    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5A3ADF" w:rsidTr="00E6201B">
        <w:tc>
          <w:tcPr>
            <w:tcW w:w="7796" w:type="dxa"/>
            <w:gridSpan w:val="3"/>
            <w:vAlign w:val="center"/>
          </w:tcPr>
          <w:p w:rsidR="009C1A5D" w:rsidRPr="00746F1A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E35CEA">
              <w:rPr>
                <w:b/>
                <w:sz w:val="24"/>
                <w:szCs w:val="24"/>
              </w:rPr>
              <w:t xml:space="preserve"> Итого по критериям оценки качества условий                     </w:t>
            </w:r>
          </w:p>
        </w:tc>
        <w:tc>
          <w:tcPr>
            <w:tcW w:w="1418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1A5D" w:rsidRPr="00E35CEA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  <w:r w:rsidRPr="00E35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Pr="00E81339" w:rsidRDefault="009C1A5D" w:rsidP="009C1A5D">
      <w:pPr>
        <w:rPr>
          <w:i/>
        </w:rPr>
      </w:pPr>
      <w:r>
        <w:rPr>
          <w:i/>
        </w:rPr>
        <w:t>17</w:t>
      </w:r>
      <w:r w:rsidRPr="00E81339">
        <w:rPr>
          <w:i/>
        </w:rPr>
        <w:t xml:space="preserve">. Муниципальное бюджетное общеобразовательное учреждение </w:t>
      </w: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 xml:space="preserve">средняя общеобразовательная школа </w:t>
      </w:r>
      <w:r>
        <w:rPr>
          <w:i/>
        </w:rPr>
        <w:t>№5</w:t>
      </w:r>
      <w:r w:rsidRPr="00E81339">
        <w:rPr>
          <w:i/>
        </w:rPr>
        <w:t xml:space="preserve"> </w:t>
      </w: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 xml:space="preserve">Бугульминского муниципального района Республики Татарстан </w:t>
      </w:r>
    </w:p>
    <w:p w:rsidR="009C1A5D" w:rsidRPr="00486F30" w:rsidRDefault="009C1A5D" w:rsidP="009C1A5D">
      <w:pPr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 Республики Татарстан расположена по адресу: 423239, Республика Татарстан,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. Бугульма, ул. </w:t>
            </w:r>
            <w:r>
              <w:rPr>
                <w:rFonts w:ascii="Times New Roman" w:hAnsi="Times New Roman"/>
                <w:sz w:val="24"/>
                <w:szCs w:val="24"/>
              </w:rPr>
              <w:t>Петра Чайковского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2в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контактный телефон +7(85594)</w:t>
            </w:r>
            <w:r>
              <w:rPr>
                <w:rFonts w:ascii="Times New Roman" w:hAnsi="Times New Roman"/>
                <w:sz w:val="24"/>
                <w:szCs w:val="24"/>
              </w:rPr>
              <w:t>97551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, адрес электронной почты </w:t>
            </w:r>
            <w:hyperlink r:id="rId44" w:history="1">
              <w:r w:rsidRPr="000A35C1">
                <w:rPr>
                  <w:rStyle w:val="a6"/>
                  <w:rFonts w:ascii="Times New Roman" w:hAnsi="Times New Roman"/>
                  <w:sz w:val="24"/>
                  <w:szCs w:val="24"/>
                </w:rPr>
                <w:t>schoolbug-5@yandex.ru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1A5D" w:rsidRPr="00486F3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486F30">
              <w:rPr>
                <w:b w:val="0"/>
                <w:bCs w:val="0"/>
                <w:sz w:val="24"/>
                <w:szCs w:val="24"/>
              </w:rPr>
              <w:t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аккредитации, график работы МБОУ СОШ</w:t>
            </w:r>
            <w:r>
              <w:rPr>
                <w:b w:val="0"/>
                <w:bCs w:val="0"/>
                <w:sz w:val="24"/>
                <w:szCs w:val="24"/>
              </w:rPr>
              <w:t>№5</w:t>
            </w:r>
            <w:r w:rsidRPr="00486F30">
              <w:rPr>
                <w:b w:val="0"/>
                <w:bCs w:val="0"/>
                <w:sz w:val="24"/>
                <w:szCs w:val="24"/>
              </w:rPr>
              <w:t xml:space="preserve">, расписания уроков и системы дополнительного образования  размещены </w:t>
            </w:r>
            <w:proofErr w:type="gramStart"/>
            <w:r w:rsidRPr="00486F3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486F3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2. на официальном сайте МБОУ средней общеобразовательной школы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по адресу </w:t>
            </w:r>
            <w:hyperlink r:id="rId45" w:history="1">
              <w:r w:rsidRPr="000A35C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https://edu.tatar.ru/bugulma/bugulma/sch5</w:t>
              </w:r>
            </w:hyperlink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На официальном сайте МБОУ СОШ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6" w:history="1">
              <w:r w:rsidRPr="000A35C1">
                <w:rPr>
                  <w:rStyle w:val="a6"/>
                  <w:rFonts w:ascii="Times New Roman" w:hAnsi="Times New Roman"/>
                  <w:sz w:val="24"/>
                  <w:szCs w:val="24"/>
                </w:rPr>
                <w:t>https://edu.tatar.ru/bugulma/bugulma/sch5</w:t>
              </w:r>
            </w:hyperlink>
            <w:r>
              <w:rPr>
                <w:rStyle w:val="a6"/>
                <w:rFonts w:ascii="Times New Roman" w:hAnsi="Times New Roman"/>
                <w:sz w:val="24"/>
                <w:szCs w:val="24"/>
              </w:rPr>
              <w:t xml:space="preserve">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6F3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b/>
                <w:sz w:val="24"/>
                <w:szCs w:val="24"/>
              </w:rPr>
              <w:t xml:space="preserve"> в социальной сфере в 20</w:t>
            </w:r>
            <w:r>
              <w:rPr>
                <w:b/>
                <w:sz w:val="24"/>
                <w:szCs w:val="24"/>
              </w:rPr>
              <w:t>20</w:t>
            </w:r>
            <w:r w:rsidRPr="00486F30">
              <w:rPr>
                <w:b/>
                <w:sz w:val="24"/>
                <w:szCs w:val="24"/>
              </w:rPr>
              <w:t xml:space="preserve"> году было опрошено 180 респондентов, являющихся родителями (законными представителями) обучающихся МБОУ СОШ </w:t>
            </w:r>
            <w:r>
              <w:rPr>
                <w:b/>
                <w:sz w:val="24"/>
                <w:szCs w:val="24"/>
              </w:rPr>
              <w:t>№5</w:t>
            </w:r>
            <w:r w:rsidRPr="00486F30">
              <w:rPr>
                <w:b/>
                <w:sz w:val="24"/>
                <w:szCs w:val="24"/>
              </w:rPr>
              <w:t xml:space="preserve">. Всего в школе обучается </w:t>
            </w:r>
            <w:r>
              <w:rPr>
                <w:b/>
                <w:sz w:val="24"/>
                <w:szCs w:val="24"/>
              </w:rPr>
              <w:t>654</w:t>
            </w:r>
            <w:r w:rsidRPr="00486F30">
              <w:rPr>
                <w:b/>
                <w:sz w:val="24"/>
                <w:szCs w:val="24"/>
              </w:rPr>
              <w:t xml:space="preserve">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официальном сайте школы составила 93,3%.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E834F2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двумя тепловыми пушками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кабинет).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туалеты для мальчиков, туалеты для девочек на </w:t>
            </w:r>
            <w:r w:rsidRPr="00486F3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86F3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этажах школы в обоих зданиях учреждения, туалет для детей с ограниченными возможностями здоровья на </w:t>
            </w:r>
            <w:r w:rsidRPr="00486F3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этаже школы;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году было опрошено 180 респондентов, являющихся родителями (законными представителями) обучающихся МБОУ СОШ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. Доля получателей услуг, удовлетворенных комфортностью условий предоставления услуг на 10 баллов из 10 составила 31,4%, на 9 баллов из 10 – 40,5%. Выборочное среднее по факту удовлетворенности комфортностью предоставления услуг – 9,33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В 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и </w:t>
            </w:r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В МБОУ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 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условий доступности, позволяющих инвалидам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учать услуги наравне с другими –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имеется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смотреть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сети "Интернет";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помощь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23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имеется возможность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предоставления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слуги 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Из 7 опрошенных респондентов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(ОДА-6 респондентов)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ответы распределились следующим образом: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9 баллов;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8 баллов.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</w:t>
            </w:r>
            <w:r>
              <w:rPr>
                <w:rFonts w:ascii="Times New Roman" w:hAnsi="Times New Roman"/>
                <w:sz w:val="24"/>
                <w:szCs w:val="24"/>
              </w:rPr>
              <w:t>услуг для инвалидов, составила 100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Из 180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9% оценили на 9 баллов;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% оценили на 8 баллов.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9,63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180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9,77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93% респондентов из 57,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в части удовлетворенности доброжелательностью, вежливостью работников учреждения при использовании дистанционных форм взаимодействия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показателю 4.3. критерия 4 «Доброжелательность, вежливость работников организации» –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1559" w:type="dxa"/>
          </w:tcPr>
          <w:p w:rsidR="009C1A5D" w:rsidRPr="00E834F2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180 опрошенных дали наивысшую оценку данного параметра – 10 баллов. Родители (законные представители) готовы рекомендовать МБОУ СОШ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180 опрошенных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Выборочное среднее по факту удовлетворенности графиком работы средней общеобразовательной школы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составило 9,67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180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выпускниками СОШ </w:t>
            </w:r>
            <w:r>
              <w:rPr>
                <w:rFonts w:ascii="Times New Roman" w:hAnsi="Times New Roman"/>
                <w:sz w:val="24"/>
                <w:szCs w:val="24"/>
              </w:rPr>
              <w:t>№5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50% 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C128CC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016154">
              <w:rPr>
                <w:b/>
                <w:sz w:val="24"/>
                <w:szCs w:val="24"/>
              </w:rPr>
              <w:t xml:space="preserve">                                  Итого по школе     </w:t>
            </w: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</w:tr>
    </w:tbl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>1</w:t>
      </w:r>
      <w:r>
        <w:rPr>
          <w:i/>
        </w:rPr>
        <w:t>8</w:t>
      </w:r>
      <w:r w:rsidRPr="00E81339">
        <w:rPr>
          <w:i/>
        </w:rPr>
        <w:t xml:space="preserve">. Муниципальное бюджетное общеобразовательное учреждение </w:t>
      </w:r>
    </w:p>
    <w:p w:rsidR="009C1A5D" w:rsidRDefault="009C1A5D" w:rsidP="009C1A5D">
      <w:pPr>
        <w:rPr>
          <w:i/>
        </w:rPr>
      </w:pPr>
      <w:r w:rsidRPr="00E81339">
        <w:rPr>
          <w:i/>
        </w:rPr>
        <w:t>средняя общеобразовательная школа №</w:t>
      </w:r>
      <w:r>
        <w:rPr>
          <w:i/>
        </w:rPr>
        <w:t xml:space="preserve"> </w:t>
      </w:r>
      <w:r w:rsidRPr="00E81339">
        <w:rPr>
          <w:i/>
        </w:rPr>
        <w:t xml:space="preserve">6 </w:t>
      </w:r>
    </w:p>
    <w:p w:rsidR="009C1A5D" w:rsidRPr="00E81339" w:rsidRDefault="009C1A5D" w:rsidP="009C1A5D">
      <w:pPr>
        <w:rPr>
          <w:i/>
        </w:rPr>
      </w:pPr>
      <w:r w:rsidRPr="00E81339">
        <w:rPr>
          <w:i/>
        </w:rPr>
        <w:t xml:space="preserve">Бугульминского муниципального района Республики Татарстан </w:t>
      </w:r>
    </w:p>
    <w:p w:rsidR="009C1A5D" w:rsidRPr="00486F30" w:rsidRDefault="009C1A5D" w:rsidP="009C1A5D">
      <w:pPr>
        <w:rPr>
          <w:b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с учетом его значимости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"Открытость и доступность информации об образовательных организациях"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углубленным изучением отдельных предметов 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Бугульминского муниципального района Республики Татарстан расположена по адресу: 42323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, Республика Татарстан,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. Бугульма, ул. </w:t>
            </w:r>
            <w:r>
              <w:rPr>
                <w:rFonts w:ascii="Times New Roman" w:hAnsi="Times New Roman"/>
                <w:sz w:val="24"/>
                <w:szCs w:val="24"/>
              </w:rPr>
              <w:t>Ленина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контактный телефон +7(85594)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адрес электронной почты </w:t>
            </w:r>
            <w:hyperlink r:id="rId47" w:history="1">
              <w:r w:rsidRPr="0028006B">
                <w:rPr>
                  <w:rStyle w:val="a6"/>
                  <w:rFonts w:ascii="Times New Roman" w:hAnsi="Times New Roman"/>
                  <w:sz w:val="24"/>
                  <w:szCs w:val="24"/>
                </w:rPr>
                <w:t>bugsch6@yandex.ru</w:t>
              </w:r>
            </w:hyperlink>
          </w:p>
          <w:p w:rsidR="009C1A5D" w:rsidRPr="00486F30" w:rsidRDefault="009C1A5D" w:rsidP="00E6201B">
            <w:pPr>
              <w:pStyle w:val="1"/>
              <w:ind w:left="161" w:right="141"/>
              <w:jc w:val="both"/>
              <w:textAlignment w:val="baseline"/>
              <w:rPr>
                <w:b w:val="0"/>
                <w:bCs w:val="0"/>
                <w:sz w:val="24"/>
                <w:szCs w:val="24"/>
              </w:rPr>
            </w:pPr>
            <w:r w:rsidRPr="00486F30">
              <w:rPr>
                <w:b w:val="0"/>
                <w:bCs w:val="0"/>
                <w:sz w:val="24"/>
                <w:szCs w:val="24"/>
              </w:rPr>
              <w:t>Информация о деятельности школы, включая Лицензию на осуществление образовательной деятельности и Приложение к лицензии, Свидетельство о государственной аккред</w:t>
            </w:r>
            <w:r>
              <w:rPr>
                <w:b w:val="0"/>
                <w:bCs w:val="0"/>
                <w:sz w:val="24"/>
                <w:szCs w:val="24"/>
              </w:rPr>
              <w:t>итации, график работы МБОУ СОШ№</w:t>
            </w:r>
            <w:r w:rsidRPr="00486F30">
              <w:rPr>
                <w:b w:val="0"/>
                <w:bCs w:val="0"/>
                <w:sz w:val="24"/>
                <w:szCs w:val="24"/>
              </w:rPr>
              <w:t xml:space="preserve">6, расписания уроков и системы дополнительного образования  размещены </w:t>
            </w:r>
            <w:proofErr w:type="gramStart"/>
            <w:r w:rsidRPr="00486F30">
              <w:rPr>
                <w:b w:val="0"/>
                <w:bCs w:val="0"/>
                <w:sz w:val="24"/>
                <w:szCs w:val="24"/>
              </w:rPr>
              <w:t>на</w:t>
            </w:r>
            <w:proofErr w:type="gramEnd"/>
            <w:r w:rsidRPr="00486F30">
              <w:rPr>
                <w:b w:val="0"/>
                <w:bCs w:val="0"/>
                <w:sz w:val="24"/>
                <w:szCs w:val="24"/>
              </w:rPr>
              <w:t>:</w:t>
            </w:r>
          </w:p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1. информационном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стенде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во входной группе учреждения;</w:t>
            </w:r>
          </w:p>
          <w:p w:rsidR="009C1A5D" w:rsidRPr="00486F30" w:rsidRDefault="009C1A5D" w:rsidP="00E6201B">
            <w:pPr>
              <w:pStyle w:val="a7"/>
              <w:ind w:left="161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2. на официальном сайте МБОУ сред</w:t>
            </w:r>
            <w:r>
              <w:rPr>
                <w:rFonts w:ascii="Times New Roman" w:hAnsi="Times New Roman"/>
                <w:sz w:val="24"/>
                <w:szCs w:val="24"/>
              </w:rPr>
              <w:t>ней общеобразовательной школы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6 по адресу </w:t>
            </w:r>
            <w:hyperlink r:id="rId48" w:history="1">
              <w:r>
                <w:rPr>
                  <w:rStyle w:val="a6"/>
                </w:rPr>
                <w:t>https://edu.tatar.ru/bugulma/bugulma/sch6</w:t>
              </w:r>
            </w:hyperlink>
            <w:r w:rsidRPr="00486F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официальном сайте МБОУ СОШ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hyperlink r:id="rId49" w:history="1">
              <w:r>
                <w:rPr>
                  <w:rStyle w:val="a6"/>
                </w:rPr>
                <w:t>https://edu.tatar.ru/bugulma/bugulma/sch6</w:t>
              </w:r>
            </w:hyperlink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функционируют дистанционные способы обратной связи и взаимодействия с получателями образовательных услуг: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номера контактных телефонов учреждения,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адреса электронной почты ОУ,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вкладка «Виртуальная приёмная»,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вкладка «Подача заявления о приеме в школу»,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предоставлена возможность выражения получателями образовательных услуг мнения о качестве оказания услуг учреждением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86F30">
              <w:rPr>
                <w:b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b/>
                <w:sz w:val="24"/>
                <w:szCs w:val="24"/>
              </w:rPr>
              <w:t xml:space="preserve"> в социальной сфере в </w:t>
            </w:r>
            <w:r w:rsidRPr="00370E3B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Pr="00486F30">
              <w:rPr>
                <w:b/>
                <w:sz w:val="24"/>
                <w:szCs w:val="24"/>
              </w:rPr>
              <w:t xml:space="preserve"> году было опрошено </w:t>
            </w:r>
            <w:r>
              <w:rPr>
                <w:b/>
                <w:sz w:val="24"/>
                <w:szCs w:val="24"/>
              </w:rPr>
              <w:t>872</w:t>
            </w:r>
            <w:r w:rsidRPr="00486F30">
              <w:rPr>
                <w:b/>
                <w:sz w:val="24"/>
                <w:szCs w:val="24"/>
              </w:rPr>
              <w:t xml:space="preserve"> респондент</w:t>
            </w:r>
            <w:r>
              <w:rPr>
                <w:b/>
                <w:sz w:val="24"/>
                <w:szCs w:val="24"/>
              </w:rPr>
              <w:t>а</w:t>
            </w:r>
            <w:r w:rsidRPr="00486F30">
              <w:rPr>
                <w:b/>
                <w:sz w:val="24"/>
                <w:szCs w:val="24"/>
              </w:rPr>
              <w:t>, являющихся родителями (законными представ</w:t>
            </w:r>
            <w:r>
              <w:rPr>
                <w:b/>
                <w:sz w:val="24"/>
                <w:szCs w:val="24"/>
              </w:rPr>
              <w:t>ителями) обучающихся МБОУ СОШ №</w:t>
            </w:r>
            <w:r w:rsidRPr="00486F30">
              <w:rPr>
                <w:b/>
                <w:sz w:val="24"/>
                <w:szCs w:val="24"/>
              </w:rPr>
              <w:t xml:space="preserve">6. Всего в школе обучается </w:t>
            </w:r>
            <w:r w:rsidRPr="00370E3B">
              <w:rPr>
                <w:b/>
                <w:sz w:val="24"/>
                <w:szCs w:val="24"/>
              </w:rPr>
              <w:t>1184</w:t>
            </w:r>
            <w:r w:rsidRPr="00486F30">
              <w:rPr>
                <w:b/>
                <w:sz w:val="24"/>
                <w:szCs w:val="24"/>
              </w:rPr>
              <w:t xml:space="preserve"> детей. Доля получателей услуг, удовлетворенных открытостью, полнотой и доступностью информации о деятельности общеобразовательного учреждения, размещенной на информационных стендах, на офиц</w:t>
            </w:r>
            <w:r>
              <w:rPr>
                <w:b/>
                <w:sz w:val="24"/>
                <w:szCs w:val="24"/>
              </w:rPr>
              <w:t>иальном сайте школы составила 95</w:t>
            </w:r>
            <w:r w:rsidRPr="00486F30">
              <w:rPr>
                <w:b/>
                <w:sz w:val="24"/>
                <w:szCs w:val="24"/>
              </w:rPr>
              <w:t>%.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E834F2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"Комфортность условий предоставления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6 обеспечивает следующие комфортные условия для обучающихся, родителей (законных представителей) учреждения: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комфортной зоны отдыха (ожидания): зона ожидания для родителей (законных представителей) обучающихся (входная группа, оборудованная креслами для сидения, двумя тепловыми пушками для поддержания комфортной температуры в зимнее время); зона ожидания приема (в административном корпусе для посетителей учреждения); зона отдыха для педагогического коллектива (методический кабинет).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наличие и понятность навигации внутри организации: имеются указатели кабинетов и других помещений;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доступность питьевой воды: обеспечен свободный доступ обучающихся к питьевой воде в течение всего времени их пребывания в общеобразовательном учреждении;</w:t>
            </w:r>
          </w:p>
          <w:p w:rsidR="009C1A5D" w:rsidRPr="008E63DE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- наличие и доступность санитарно-гигиенических помещений (чистота помещений, наличие мыла, воды, туалетной бумаги и пр.): </w:t>
            </w:r>
            <w:r w:rsidRPr="008E63DE">
              <w:rPr>
                <w:rFonts w:ascii="Times New Roman" w:hAnsi="Times New Roman"/>
                <w:sz w:val="24"/>
                <w:szCs w:val="24"/>
              </w:rPr>
              <w:t xml:space="preserve">туалеты для мальчиков, туалеты для девочек на </w:t>
            </w:r>
            <w:r w:rsidRPr="008E63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63D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E63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E63D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E63DE">
              <w:rPr>
                <w:rFonts w:ascii="Times New Roman" w:hAnsi="Times New Roman"/>
                <w:sz w:val="24"/>
                <w:szCs w:val="24"/>
              </w:rPr>
              <w:t xml:space="preserve"> этажах школы в обоих зданиях учреждения, туалет для детей с ограниченными возможностями здоровья на </w:t>
            </w:r>
            <w:r w:rsidRPr="008E63D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E63DE">
              <w:rPr>
                <w:rFonts w:ascii="Times New Roman" w:hAnsi="Times New Roman"/>
                <w:sz w:val="24"/>
                <w:szCs w:val="24"/>
              </w:rPr>
              <w:t xml:space="preserve"> этаже школы; туалеты оборудованы раковинами и унитазами, чистота помещений соблюдается, средства гигиены (мыло, бумажные полотенца, туалетная бумага) в достаточном количестве.</w:t>
            </w:r>
            <w:proofErr w:type="gramEnd"/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санитарное состояние помещений школы удовлетворительное, о чем свидетельствуют результаты плановых и внеплановых проверок СЭС Бугульминского муниципального района;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- посетителям школы предоставлена возможность бронирования услуги/ записи на получение услуги по телефону, через официальный сайт учреждения, при личном посещении.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рамках проведенной независимой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в социальной сфере в </w:t>
            </w:r>
            <w:r w:rsidRPr="00370E3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году было опрошено </w:t>
            </w: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респондент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 являющихся родителями (законными представ</w:t>
            </w:r>
            <w:r>
              <w:rPr>
                <w:rFonts w:ascii="Times New Roman" w:hAnsi="Times New Roman"/>
                <w:sz w:val="24"/>
                <w:szCs w:val="24"/>
              </w:rPr>
              <w:t>ителями) обучающихся МБОУ СОШ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6. Доля получателей услуг, удовлетворенных комфортностью условий предоставления услуг на 10 баллов из 10 составила 3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%, на 9 баллов из 10 – 4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%. Выборочное среднее по факту удовлетворенности комфортностью предоставления услуг – 9,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балла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A5D" w:rsidRPr="00486F30" w:rsidTr="00E6201B">
        <w:tc>
          <w:tcPr>
            <w:tcW w:w="7796" w:type="dxa"/>
            <w:gridSpan w:val="3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СОШ №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6 для обучения и </w:t>
            </w:r>
            <w:proofErr w:type="gramStart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и детей-инвалидов имеются: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входная группа, оборудованная пандусами, обеспечивающими для инвалидов и других групп населения с ограниченными возможностями передвижения равные условия жизнедеятельности с другими категориями населения;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расширенные дверные проёмы;</w:t>
            </w:r>
          </w:p>
          <w:p w:rsidR="009C1A5D" w:rsidRPr="00486F30" w:rsidRDefault="009C1A5D" w:rsidP="00281AC7">
            <w:pPr>
              <w:pStyle w:val="ConsPlusNormal"/>
              <w:numPr>
                <w:ilvl w:val="0"/>
                <w:numId w:val="2"/>
              </w:numPr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помещение, специально оборудованное для детей с ограниченными возможностями здоровья и детей-инвалидов.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325" w:type="dxa"/>
          </w:tcPr>
          <w:p w:rsidR="009C1A5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МБОУ СОШ №</w:t>
            </w: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 xml:space="preserve">6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обеспечения и 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условий доступности, позволяющих инвалидам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учать услуги наравне с другими –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имеется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смотреть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айт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 сети "Интернет";</w:t>
            </w:r>
          </w:p>
          <w:p w:rsidR="009C1A5D" w:rsidRPr="001C623D" w:rsidRDefault="009C1A5D" w:rsidP="00E620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оказывается помощь </w:t>
            </w:r>
            <w:r w:rsidRPr="001C623D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23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имеется возможность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предоставления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слуги </w:t>
            </w:r>
            <w:r w:rsidRPr="001C623D">
              <w:rPr>
                <w:rFonts w:ascii="Times New Roman" w:hAnsi="Times New Roman"/>
                <w:sz w:val="24"/>
                <w:szCs w:val="24"/>
              </w:rPr>
              <w:t xml:space="preserve"> на дому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325" w:type="dxa"/>
          </w:tcPr>
          <w:p w:rsidR="009C1A5D" w:rsidRPr="008A3512" w:rsidRDefault="009C1A5D" w:rsidP="00E6201B">
            <w:pPr>
              <w:pStyle w:val="a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</w:t>
            </w:r>
            <w:r>
              <w:rPr>
                <w:rFonts w:ascii="Times New Roman" w:hAnsi="Times New Roman"/>
                <w:sz w:val="24"/>
                <w:szCs w:val="24"/>
              </w:rPr>
              <w:t>тов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сахарный диабет– 3; инвалид по слуху- 1; по зрению-1; ОДА- 1; ССС-1; НС-1; ПОП-3) </w:t>
            </w:r>
            <w:r>
              <w:rPr>
                <w:rFonts w:ascii="Times New Roman" w:hAnsi="Times New Roman"/>
                <w:sz w:val="24"/>
                <w:szCs w:val="24"/>
              </w:rPr>
              <w:t>ответы распределились следую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щим образом: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9 баллов;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8 баллов.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</w:t>
            </w:r>
            <w:r>
              <w:rPr>
                <w:rFonts w:ascii="Times New Roman" w:hAnsi="Times New Roman"/>
                <w:sz w:val="24"/>
                <w:szCs w:val="24"/>
              </w:rPr>
              <w:t>88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100</w:t>
            </w:r>
          </w:p>
        </w:tc>
        <w:tc>
          <w:tcPr>
            <w:tcW w:w="1418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C1A5D" w:rsidRPr="00486F30" w:rsidTr="00E6201B">
        <w:tc>
          <w:tcPr>
            <w:tcW w:w="629" w:type="dxa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Из 1</w:t>
            </w:r>
            <w:r>
              <w:rPr>
                <w:rFonts w:ascii="Times New Roman" w:hAnsi="Times New Roman"/>
                <w:sz w:val="24"/>
                <w:szCs w:val="24"/>
              </w:rPr>
              <w:t>184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респондентов ответы в части оценки удовлетворенности доброжелательностью, вежливостью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работников учреждения, обеспечивающих первичный контакт и информирование получателя услуги при непосредственном обращении в школу распределились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следующим образом: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дали наивысшую оценку данного параметра – 10 баллов; 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,3% оценили на 9 баллов;</w:t>
            </w:r>
          </w:p>
          <w:p w:rsidR="009C1A5D" w:rsidRPr="00486F30" w:rsidRDefault="009C1A5D" w:rsidP="00281AC7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% оценили на 8 баллов.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доступностью и актуальностью информации о деятельности школы – 9,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</w:t>
            </w: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в части оценки удовлетворенности доброжелательностью, вежливостью работников учреждения, обеспечивающих непосредственное оказание услуги при обращении в школу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доброжелательностью, вежливостью сотрудников школы – 9,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% респондентов из </w:t>
            </w: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в части удовлетворенности доброжелательностью, вежливостью работников учреждения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показателю 4.3. критерия 4 «Доброжелательность, вежливость работников организации» – 8,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:rsidR="009C1A5D" w:rsidRPr="00E834F2" w:rsidRDefault="009C1A5D" w:rsidP="00E6201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144" w:type="dxa"/>
            <w:gridSpan w:val="4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92,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% респондентов из </w:t>
            </w: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дали наивысшую оценку данного параметра – 10 баллов. Родители (законные представители) </w:t>
            </w:r>
            <w:r>
              <w:rPr>
                <w:rFonts w:ascii="Times New Roman" w:hAnsi="Times New Roman"/>
                <w:sz w:val="24"/>
                <w:szCs w:val="24"/>
              </w:rPr>
              <w:t>готовы рекомендовать МБОУ СОШ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6 родственникам и знакомым как общеобразовательное учреждение, гарантирующее качественное оказание образовательных услуг. 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92,9 % респондентов из 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дали наивысшую оценку данного параметра – 10 баллов. </w:t>
            </w:r>
          </w:p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>Выборочное среднее по факту удовлетворенности графиком работы сред</w:t>
            </w:r>
            <w:r>
              <w:rPr>
                <w:rFonts w:ascii="Times New Roman" w:hAnsi="Times New Roman"/>
                <w:sz w:val="24"/>
                <w:szCs w:val="24"/>
              </w:rPr>
              <w:t>ней общеобразовательной школы №6 составило 9,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7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C1A5D" w:rsidRPr="00486F30" w:rsidTr="00E6201B">
        <w:tc>
          <w:tcPr>
            <w:tcW w:w="62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325" w:type="dxa"/>
          </w:tcPr>
          <w:p w:rsidR="009C1A5D" w:rsidRPr="00486F30" w:rsidRDefault="009C1A5D" w:rsidP="00E6201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F30">
              <w:rPr>
                <w:rFonts w:ascii="Times New Roman" w:hAnsi="Times New Roman"/>
                <w:sz w:val="24"/>
                <w:szCs w:val="24"/>
              </w:rPr>
              <w:t xml:space="preserve">98.7% респондентов из </w:t>
            </w:r>
            <w:r>
              <w:rPr>
                <w:rFonts w:ascii="Times New Roman" w:hAnsi="Times New Roman"/>
                <w:sz w:val="24"/>
                <w:szCs w:val="24"/>
              </w:rPr>
              <w:t>872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опрошенных удовлетворены в целом условиями оказания услуг. Весьма весовым аргументом является тот факт, что многие родители (законные представители)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сами являются выпускн</w:t>
            </w:r>
            <w:r>
              <w:rPr>
                <w:rFonts w:ascii="Times New Roman" w:hAnsi="Times New Roman"/>
                <w:sz w:val="24"/>
                <w:szCs w:val="24"/>
              </w:rPr>
              <w:t>иками СОШ №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6. Средняя на</w:t>
            </w:r>
            <w:r>
              <w:rPr>
                <w:rFonts w:ascii="Times New Roman" w:hAnsi="Times New Roman"/>
                <w:sz w:val="24"/>
                <w:szCs w:val="24"/>
              </w:rPr>
              <w:t>полн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>яемость классов составляет 26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  <w:r w:rsidRPr="00486F30">
              <w:rPr>
                <w:rFonts w:ascii="Times New Roman" w:hAnsi="Times New Roman"/>
                <w:sz w:val="24"/>
                <w:szCs w:val="24"/>
              </w:rPr>
              <w:t xml:space="preserve"> человек, что свидетельствует о высоком спросе на образовательные услуги, </w:t>
            </w:r>
            <w:proofErr w:type="gramStart"/>
            <w:r w:rsidRPr="00486F30">
              <w:rPr>
                <w:rFonts w:ascii="Times New Roman" w:hAnsi="Times New Roman"/>
                <w:sz w:val="24"/>
                <w:szCs w:val="24"/>
              </w:rPr>
              <w:t>оказываемыми</w:t>
            </w:r>
            <w:proofErr w:type="gramEnd"/>
            <w:r w:rsidRPr="00486F30">
              <w:rPr>
                <w:rFonts w:ascii="Times New Roman" w:hAnsi="Times New Roman"/>
                <w:sz w:val="24"/>
                <w:szCs w:val="24"/>
              </w:rPr>
              <w:t xml:space="preserve"> общеобразовательным учреждением.</w:t>
            </w:r>
          </w:p>
        </w:tc>
        <w:tc>
          <w:tcPr>
            <w:tcW w:w="1842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3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100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C1A5D" w:rsidRPr="00486F30" w:rsidTr="00E6201B">
        <w:tc>
          <w:tcPr>
            <w:tcW w:w="7796" w:type="dxa"/>
            <w:gridSpan w:val="3"/>
            <w:vAlign w:val="center"/>
          </w:tcPr>
          <w:p w:rsidR="009C1A5D" w:rsidRPr="008A3512" w:rsidRDefault="009C1A5D" w:rsidP="00E6201B">
            <w:pPr>
              <w:jc w:val="both"/>
              <w:rPr>
                <w:b/>
                <w:sz w:val="24"/>
                <w:szCs w:val="24"/>
              </w:rPr>
            </w:pPr>
            <w:r w:rsidRPr="00016154">
              <w:rPr>
                <w:b/>
                <w:sz w:val="24"/>
                <w:szCs w:val="24"/>
              </w:rPr>
              <w:t xml:space="preserve">                                  Итого по школе     </w:t>
            </w:r>
            <w:r>
              <w:rPr>
                <w:b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418" w:type="dxa"/>
            <w:vAlign w:val="center"/>
          </w:tcPr>
          <w:p w:rsidR="009C1A5D" w:rsidRPr="00486F30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C1A5D" w:rsidRDefault="009C1A5D" w:rsidP="00E620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90,4</w:t>
            </w:r>
          </w:p>
        </w:tc>
      </w:tr>
    </w:tbl>
    <w:p w:rsidR="009C1A5D" w:rsidRPr="00486F30" w:rsidRDefault="009C1A5D" w:rsidP="009C1A5D">
      <w:pPr>
        <w:jc w:val="both"/>
        <w:rPr>
          <w:b/>
          <w:color w:val="FF0000"/>
        </w:rPr>
      </w:pPr>
    </w:p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Default="009C1A5D" w:rsidP="009C1A5D">
      <w:pPr>
        <w:tabs>
          <w:tab w:val="left" w:pos="1230"/>
        </w:tabs>
        <w:jc w:val="both"/>
        <w:rPr>
          <w:b/>
          <w:i/>
          <w:color w:val="FF0000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Pr="000A433B" w:rsidRDefault="009C1A5D" w:rsidP="009C1A5D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0A433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9C1A5D" w:rsidRPr="000A433B" w:rsidRDefault="009C1A5D" w:rsidP="009C1A5D">
      <w:pPr>
        <w:jc w:val="right"/>
        <w:rPr>
          <w:rFonts w:ascii="Times New Roman" w:hAnsi="Times New Roman" w:cs="Times New Roman"/>
          <w:sz w:val="24"/>
          <w:szCs w:val="24"/>
        </w:rPr>
      </w:pPr>
      <w:r w:rsidRPr="000A433B">
        <w:rPr>
          <w:rFonts w:ascii="Times New Roman" w:hAnsi="Times New Roman" w:cs="Times New Roman"/>
          <w:sz w:val="24"/>
          <w:szCs w:val="24"/>
        </w:rPr>
        <w:t>Протокол №2 от 10.03.2020г.</w:t>
      </w:r>
    </w:p>
    <w:p w:rsidR="009C1A5D" w:rsidRPr="00382A49" w:rsidRDefault="009C1A5D" w:rsidP="009C1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49">
        <w:rPr>
          <w:rFonts w:ascii="Times New Roman" w:hAnsi="Times New Roman" w:cs="Times New Roman"/>
          <w:b/>
          <w:sz w:val="24"/>
          <w:szCs w:val="24"/>
        </w:rPr>
        <w:t>Перечень образовательных организаций, опросивших получателей общеобразовательных услуг, осуществляющих образовательную деятельность в 2020 году в Бугульминском муниципальном районе.</w:t>
      </w:r>
    </w:p>
    <w:tbl>
      <w:tblPr>
        <w:tblStyle w:val="af"/>
        <w:tblW w:w="0" w:type="auto"/>
        <w:tblLook w:val="04A0"/>
      </w:tblPr>
      <w:tblGrid>
        <w:gridCol w:w="807"/>
        <w:gridCol w:w="3967"/>
        <w:gridCol w:w="1713"/>
        <w:gridCol w:w="1694"/>
        <w:gridCol w:w="1698"/>
      </w:tblGrid>
      <w:tr w:rsidR="009C1A5D" w:rsidRPr="00382A49" w:rsidTr="00E6201B">
        <w:tc>
          <w:tcPr>
            <w:tcW w:w="807" w:type="dxa"/>
          </w:tcPr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7" w:type="dxa"/>
          </w:tcPr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Наименование общеобразовательных организаций</w:t>
            </w:r>
          </w:p>
        </w:tc>
        <w:tc>
          <w:tcPr>
            <w:tcW w:w="1405" w:type="dxa"/>
          </w:tcPr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4" w:type="dxa"/>
          </w:tcPr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Наличие анкеты</w:t>
            </w:r>
          </w:p>
        </w:tc>
        <w:tc>
          <w:tcPr>
            <w:tcW w:w="1698" w:type="dxa"/>
          </w:tcPr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опрошенных</w:t>
            </w:r>
            <w:proofErr w:type="gramEnd"/>
            <w:r w:rsidRPr="00382A49">
              <w:rPr>
                <w:rFonts w:ascii="Times New Roman" w:hAnsi="Times New Roman"/>
                <w:b/>
                <w:sz w:val="24"/>
                <w:szCs w:val="24"/>
              </w:rPr>
              <w:t xml:space="preserve"> к посещающим дошкольное учреждение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№1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 с углубленным изучением отдельных предметов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836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836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9C1A5D" w:rsidRPr="00382A49" w:rsidRDefault="009C1A5D" w:rsidP="00E6201B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Лицей №2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1234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870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70,5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№3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с углубленным изучением отдельных предметов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1122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304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№11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Бугульминского муниципального района Республики Татарстан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233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195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83,7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№13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563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525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93,3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татарская гимназия  № 14 имени </w:t>
            </w: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Хади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Атласи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Бугульминского муниципального района Республики Татарстан</w:t>
            </w: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Карабашская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№ 1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Зелено-Рощинская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66,7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Сокольская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 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Кудашевская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основная   общеобразовательная школа 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Староисаковская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82A49">
              <w:rPr>
                <w:rFonts w:ascii="Times New Roman" w:hAnsi="Times New Roman"/>
                <w:sz w:val="24"/>
                <w:szCs w:val="24"/>
              </w:rPr>
              <w:t>начальная</w:t>
            </w:r>
            <w:proofErr w:type="gram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школа-детский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tabs>
                <w:tab w:val="left" w:pos="2505"/>
                <w:tab w:val="center" w:pos="467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2A49">
              <w:rPr>
                <w:rFonts w:ascii="Times New Roman" w:hAnsi="Times New Roman"/>
                <w:sz w:val="24"/>
                <w:szCs w:val="24"/>
              </w:rPr>
              <w:t>Петровская</w:t>
            </w:r>
            <w:proofErr w:type="gram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начальная </w:t>
            </w: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школа-детский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сад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лицей-интернат имени Мустафы </w:t>
            </w: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Онджеля</w:t>
            </w:r>
            <w:proofErr w:type="spellEnd"/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380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начальная школа – детский сад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82A49">
              <w:rPr>
                <w:rFonts w:ascii="Times New Roman" w:hAnsi="Times New Roman"/>
                <w:sz w:val="24"/>
                <w:szCs w:val="24"/>
              </w:rPr>
              <w:t>Малобугульминская</w:t>
            </w:r>
            <w:proofErr w:type="spellEnd"/>
            <w:r w:rsidRPr="00382A49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</w:p>
          <w:p w:rsidR="009C1A5D" w:rsidRPr="00382A49" w:rsidRDefault="009C1A5D" w:rsidP="00E6201B">
            <w:pPr>
              <w:tabs>
                <w:tab w:val="left" w:pos="104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>Бугульминского муниципального района Республики Татарстан</w:t>
            </w: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189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68,8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 9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471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38,2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№5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654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27,5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9C1A5D" w:rsidRPr="00382A49" w:rsidTr="00E6201B">
        <w:tc>
          <w:tcPr>
            <w:tcW w:w="807" w:type="dxa"/>
          </w:tcPr>
          <w:p w:rsidR="009C1A5D" w:rsidRPr="00382A49" w:rsidRDefault="009C1A5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3967" w:type="dxa"/>
          </w:tcPr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школа № 6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  <w:r w:rsidRPr="00382A49">
              <w:rPr>
                <w:rFonts w:ascii="Times New Roman" w:hAnsi="Times New Roman"/>
                <w:sz w:val="24"/>
                <w:szCs w:val="24"/>
              </w:rPr>
              <w:t xml:space="preserve">Бугульминского муниципального района Республики Татарстан </w:t>
            </w:r>
          </w:p>
          <w:p w:rsidR="009C1A5D" w:rsidRPr="00382A49" w:rsidRDefault="009C1A5D" w:rsidP="00E620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1184</w:t>
            </w:r>
          </w:p>
        </w:tc>
        <w:tc>
          <w:tcPr>
            <w:tcW w:w="1694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872</w:t>
            </w:r>
          </w:p>
        </w:tc>
        <w:tc>
          <w:tcPr>
            <w:tcW w:w="1698" w:type="dxa"/>
          </w:tcPr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C1A5D" w:rsidRPr="00382A49" w:rsidRDefault="009C1A5D" w:rsidP="00E620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74,6</w:t>
            </w:r>
            <w:r w:rsidRPr="00382A4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</w:tbl>
    <w:p w:rsidR="009C1A5D" w:rsidRPr="00382A49" w:rsidRDefault="009C1A5D" w:rsidP="009C1A5D">
      <w:pPr>
        <w:tabs>
          <w:tab w:val="left" w:pos="7798"/>
        </w:tabs>
        <w:rPr>
          <w:rFonts w:ascii="Times New Roman" w:hAnsi="Times New Roman" w:cs="Times New Roman"/>
          <w:b/>
          <w:sz w:val="24"/>
          <w:szCs w:val="24"/>
        </w:rPr>
      </w:pPr>
      <w:r w:rsidRPr="00382A49">
        <w:rPr>
          <w:rFonts w:ascii="Times New Roman" w:hAnsi="Times New Roman" w:cs="Times New Roman"/>
          <w:b/>
          <w:sz w:val="24"/>
          <w:szCs w:val="24"/>
        </w:rPr>
        <w:tab/>
      </w:r>
    </w:p>
    <w:p w:rsidR="009C1A5D" w:rsidRPr="00382A49" w:rsidRDefault="009C1A5D" w:rsidP="009C1A5D">
      <w:pPr>
        <w:rPr>
          <w:rFonts w:ascii="Times New Roman" w:hAnsi="Times New Roman" w:cs="Times New Roman"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A5D" w:rsidRDefault="009C1A5D" w:rsidP="00824E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07D" w:rsidRPr="00417810" w:rsidRDefault="00B0707D" w:rsidP="00B0707D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417810">
        <w:rPr>
          <w:rFonts w:ascii="Times New Roman" w:hAnsi="Times New Roman" w:cs="Times New Roman"/>
          <w:sz w:val="20"/>
          <w:szCs w:val="20"/>
        </w:rPr>
        <w:t>Приложение №3</w:t>
      </w:r>
    </w:p>
    <w:p w:rsidR="00B0707D" w:rsidRDefault="00B0707D" w:rsidP="00B0707D">
      <w:pPr>
        <w:spacing w:after="0" w:line="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№2 от 10</w:t>
      </w:r>
      <w:r w:rsidRPr="00417810">
        <w:rPr>
          <w:rFonts w:ascii="Times New Roman" w:hAnsi="Times New Roman" w:cs="Times New Roman"/>
          <w:sz w:val="20"/>
          <w:szCs w:val="20"/>
        </w:rPr>
        <w:t>.03.2020г.</w:t>
      </w:r>
    </w:p>
    <w:p w:rsidR="00B0707D" w:rsidRPr="003216D6" w:rsidRDefault="00B0707D" w:rsidP="00B0707D">
      <w:pPr>
        <w:spacing w:after="0" w:line="0" w:lineRule="atLeast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707D" w:rsidRPr="00A76DBC" w:rsidRDefault="00B0707D" w:rsidP="00B0707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A76DBC">
        <w:rPr>
          <w:rFonts w:ascii="Times New Roman" w:hAnsi="Times New Roman"/>
          <w:b/>
          <w:sz w:val="24"/>
          <w:szCs w:val="24"/>
        </w:rPr>
        <w:t>Результаты НОК образовательных организаций</w:t>
      </w:r>
      <w:r>
        <w:rPr>
          <w:rFonts w:ascii="Times New Roman" w:hAnsi="Times New Roman"/>
          <w:b/>
          <w:sz w:val="24"/>
          <w:szCs w:val="24"/>
        </w:rPr>
        <w:t>,</w:t>
      </w:r>
      <w:r w:rsidRPr="00A76DBC">
        <w:rPr>
          <w:rFonts w:ascii="Times New Roman" w:hAnsi="Times New Roman"/>
          <w:b/>
          <w:sz w:val="24"/>
          <w:szCs w:val="24"/>
        </w:rPr>
        <w:t xml:space="preserve"> осуществляющих образовательную деятельность на территории Бугульминского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>, в 2020г.</w:t>
      </w:r>
    </w:p>
    <w:tbl>
      <w:tblPr>
        <w:tblStyle w:val="af"/>
        <w:tblW w:w="11482" w:type="dxa"/>
        <w:tblInd w:w="-459" w:type="dxa"/>
        <w:tblLayout w:type="fixed"/>
        <w:tblLook w:val="04A0"/>
      </w:tblPr>
      <w:tblGrid>
        <w:gridCol w:w="425"/>
        <w:gridCol w:w="2977"/>
        <w:gridCol w:w="1418"/>
        <w:gridCol w:w="1417"/>
        <w:gridCol w:w="1276"/>
        <w:gridCol w:w="1276"/>
        <w:gridCol w:w="1417"/>
        <w:gridCol w:w="1276"/>
      </w:tblGrid>
      <w:tr w:rsidR="00B0707D" w:rsidRPr="00A76DBC" w:rsidTr="00B0707D">
        <w:trPr>
          <w:trHeight w:val="375"/>
        </w:trPr>
        <w:tc>
          <w:tcPr>
            <w:tcW w:w="425" w:type="dxa"/>
            <w:vMerge w:val="restart"/>
          </w:tcPr>
          <w:p w:rsidR="00B0707D" w:rsidRPr="00A76DBC" w:rsidRDefault="00B0707D" w:rsidP="00E6201B">
            <w:pPr>
              <w:tabs>
                <w:tab w:val="center" w:pos="246"/>
              </w:tabs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ab/>
            </w:r>
          </w:p>
          <w:p w:rsidR="00B0707D" w:rsidRPr="00A76DBC" w:rsidRDefault="00B0707D" w:rsidP="00E6201B">
            <w:pPr>
              <w:tabs>
                <w:tab w:val="center" w:pos="246"/>
              </w:tabs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977" w:type="dxa"/>
            <w:vMerge w:val="restart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Наименование общеобразовательных организаций</w:t>
            </w:r>
          </w:p>
        </w:tc>
        <w:tc>
          <w:tcPr>
            <w:tcW w:w="8080" w:type="dxa"/>
            <w:gridSpan w:val="6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Показатели характеризующие</w:t>
            </w:r>
          </w:p>
        </w:tc>
      </w:tr>
      <w:tr w:rsidR="00B0707D" w:rsidRPr="00A76DBC" w:rsidTr="00B0707D">
        <w:trPr>
          <w:trHeight w:val="435"/>
        </w:trPr>
        <w:tc>
          <w:tcPr>
            <w:tcW w:w="425" w:type="dxa"/>
            <w:vMerge/>
          </w:tcPr>
          <w:p w:rsidR="00B0707D" w:rsidRPr="00A76DBC" w:rsidRDefault="00B0707D" w:rsidP="00E6201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</w:tcPr>
          <w:p w:rsidR="00B0707D" w:rsidRPr="00A76DBC" w:rsidRDefault="00B0707D" w:rsidP="00E6201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B0707D" w:rsidRPr="00A76DBC" w:rsidRDefault="00B0707D" w:rsidP="00281AC7">
            <w:pPr>
              <w:pStyle w:val="a5"/>
              <w:numPr>
                <w:ilvl w:val="1"/>
                <w:numId w:val="11"/>
              </w:numPr>
              <w:rPr>
                <w:b w:val="0"/>
                <w:sz w:val="20"/>
                <w:szCs w:val="20"/>
              </w:rPr>
            </w:pPr>
            <w:r w:rsidRPr="00A76DBC">
              <w:rPr>
                <w:sz w:val="20"/>
                <w:szCs w:val="20"/>
              </w:rPr>
              <w:t>– 1.3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Открытость</w:t>
            </w:r>
            <w:proofErr w:type="gramStart"/>
            <w:r w:rsidRPr="00A76DBC">
              <w:rPr>
                <w:rFonts w:ascii="Times New Roman" w:hAnsi="Times New Roman"/>
                <w:b/>
              </w:rPr>
              <w:t xml:space="preserve"> ,</w:t>
            </w:r>
            <w:proofErr w:type="gramEnd"/>
            <w:r w:rsidRPr="00A76DBC">
              <w:rPr>
                <w:rFonts w:ascii="Times New Roman" w:hAnsi="Times New Roman"/>
                <w:b/>
              </w:rPr>
              <w:t xml:space="preserve"> доступность информации</w:t>
            </w:r>
          </w:p>
        </w:tc>
        <w:tc>
          <w:tcPr>
            <w:tcW w:w="1417" w:type="dxa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2.1 – 2.3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Комфортность условий</w:t>
            </w:r>
          </w:p>
        </w:tc>
        <w:tc>
          <w:tcPr>
            <w:tcW w:w="1276" w:type="dxa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3.1 – 3.3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Доступность для инвалидов</w:t>
            </w:r>
          </w:p>
        </w:tc>
        <w:tc>
          <w:tcPr>
            <w:tcW w:w="1276" w:type="dxa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4.1 – 4.3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Доброжелательность, вежливость работников</w:t>
            </w:r>
          </w:p>
        </w:tc>
        <w:tc>
          <w:tcPr>
            <w:tcW w:w="1417" w:type="dxa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5.1 – 5.2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Удовлетворенность условиями</w:t>
            </w:r>
          </w:p>
        </w:tc>
        <w:tc>
          <w:tcPr>
            <w:tcW w:w="1276" w:type="dxa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Итог НОК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средняя общеобразовательная школа №1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 с углубленным изучением отдельных предметов </w:t>
            </w:r>
          </w:p>
          <w:p w:rsidR="00B0707D" w:rsidRPr="007554D6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72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90,2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tabs>
                <w:tab w:val="center" w:pos="1793"/>
              </w:tabs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Лицей №2</w:t>
            </w:r>
            <w:r w:rsidRPr="00A76DBC">
              <w:rPr>
                <w:rFonts w:ascii="Times New Roman" w:hAnsi="Times New Roman"/>
              </w:rPr>
              <w:tab/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78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93,2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средняя общеобразовательная школа №3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с углубленным изучением отдельных предметов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99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94,6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 Муниципальное бюджетное общеобразовательное учреждение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средняя общеобразовательная школа №11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1418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1417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84,8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средняя общеобразовательная школа №13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90,6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татарская гимназия  № 14 имени </w:t>
            </w:r>
            <w:proofErr w:type="spellStart"/>
            <w:r w:rsidRPr="00A76DBC">
              <w:rPr>
                <w:rFonts w:ascii="Times New Roman" w:hAnsi="Times New Roman"/>
              </w:rPr>
              <w:t>Хади</w:t>
            </w:r>
            <w:proofErr w:type="spellEnd"/>
            <w:r w:rsidRPr="00A76DBC">
              <w:rPr>
                <w:rFonts w:ascii="Times New Roman" w:hAnsi="Times New Roman"/>
              </w:rPr>
              <w:t xml:space="preserve"> </w:t>
            </w:r>
            <w:proofErr w:type="spellStart"/>
            <w:r w:rsidRPr="00A76DBC">
              <w:rPr>
                <w:rFonts w:ascii="Times New Roman" w:hAnsi="Times New Roman"/>
              </w:rPr>
              <w:t>Атласи</w:t>
            </w:r>
            <w:proofErr w:type="spellEnd"/>
            <w:r w:rsidRPr="00A76DBC">
              <w:rPr>
                <w:rFonts w:ascii="Times New Roman" w:hAnsi="Times New Roman"/>
              </w:rPr>
              <w:t xml:space="preserve">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91,2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Карабашская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основная общеобразовательная школа № 1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417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91,2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Зелено-Рощинская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основная общеобразовательная школа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92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80,8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Сокольская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основная общеобразовательная школа 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86,8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Кудашевская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основная   общеобразовательная школа 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84,8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Староисаковская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</w:t>
            </w:r>
            <w:proofErr w:type="gramStart"/>
            <w:r w:rsidRPr="00A76DBC">
              <w:rPr>
                <w:rFonts w:ascii="Times New Roman" w:hAnsi="Times New Roman"/>
              </w:rPr>
              <w:t>начальная</w:t>
            </w:r>
            <w:proofErr w:type="gramEnd"/>
            <w:r w:rsidRPr="00A76DBC">
              <w:rPr>
                <w:rFonts w:ascii="Times New Roman" w:hAnsi="Times New Roman"/>
              </w:rPr>
              <w:t xml:space="preserve"> </w:t>
            </w:r>
            <w:proofErr w:type="spellStart"/>
            <w:r w:rsidRPr="00A76DBC">
              <w:rPr>
                <w:rFonts w:ascii="Times New Roman" w:hAnsi="Times New Roman"/>
              </w:rPr>
              <w:t>школа-детский</w:t>
            </w:r>
            <w:proofErr w:type="spellEnd"/>
            <w:r w:rsidRPr="00A76DBC">
              <w:rPr>
                <w:rFonts w:ascii="Times New Roman" w:hAnsi="Times New Roman"/>
              </w:rPr>
              <w:t xml:space="preserve"> сад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tabs>
                <w:tab w:val="left" w:pos="2505"/>
                <w:tab w:val="center" w:pos="4677"/>
              </w:tabs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83,6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gramStart"/>
            <w:r w:rsidRPr="00A76DBC">
              <w:rPr>
                <w:rFonts w:ascii="Times New Roman" w:hAnsi="Times New Roman"/>
              </w:rPr>
              <w:t>Петровская</w:t>
            </w:r>
            <w:proofErr w:type="gramEnd"/>
            <w:r w:rsidRPr="00A76DBC">
              <w:rPr>
                <w:rFonts w:ascii="Times New Roman" w:hAnsi="Times New Roman"/>
              </w:rPr>
              <w:t xml:space="preserve"> начальная </w:t>
            </w:r>
            <w:proofErr w:type="spellStart"/>
            <w:r w:rsidRPr="00A76DBC">
              <w:rPr>
                <w:rFonts w:ascii="Times New Roman" w:hAnsi="Times New Roman"/>
              </w:rPr>
              <w:t>школа-детский</w:t>
            </w:r>
            <w:proofErr w:type="spellEnd"/>
            <w:r w:rsidRPr="00A76DBC">
              <w:rPr>
                <w:rFonts w:ascii="Times New Roman" w:hAnsi="Times New Roman"/>
              </w:rPr>
              <w:t xml:space="preserve"> сад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45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81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лицей-интернат имени Мустафы </w:t>
            </w:r>
            <w:proofErr w:type="spellStart"/>
            <w:r w:rsidRPr="00A76DBC">
              <w:rPr>
                <w:rFonts w:ascii="Times New Roman" w:hAnsi="Times New Roman"/>
              </w:rPr>
              <w:t>Онджеля</w:t>
            </w:r>
            <w:proofErr w:type="spellEnd"/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87,4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Вязовская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начальная школа – детский сад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85,4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shd w:val="clear" w:color="auto" w:fill="FFFFFF" w:themeFill="background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proofErr w:type="spellStart"/>
            <w:r w:rsidRPr="00A76DBC">
              <w:rPr>
                <w:rFonts w:ascii="Times New Roman" w:hAnsi="Times New Roman"/>
              </w:rPr>
              <w:t>Малобугульминская</w:t>
            </w:r>
            <w:proofErr w:type="spellEnd"/>
            <w:r w:rsidRPr="00A76DBC">
              <w:rPr>
                <w:rFonts w:ascii="Times New Roman" w:hAnsi="Times New Roman"/>
              </w:rPr>
              <w:t xml:space="preserve"> средняя общеобразовательная школа </w:t>
            </w:r>
          </w:p>
          <w:p w:rsidR="00B0707D" w:rsidRPr="00A76DBC" w:rsidRDefault="00B0707D" w:rsidP="00E6201B">
            <w:pPr>
              <w:shd w:val="clear" w:color="auto" w:fill="FFFFFF" w:themeFill="background1"/>
              <w:tabs>
                <w:tab w:val="left" w:pos="1047"/>
              </w:tabs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</w:rPr>
              <w:t>Бугульминского муниципального района Республики Татарстан</w:t>
            </w: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  <w:shd w:val="clear" w:color="auto" w:fill="FF0000"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84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shd w:val="clear" w:color="auto" w:fill="FFFFFF" w:themeFill="background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средняя общеобразовательная школа № 9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shd w:val="clear" w:color="auto" w:fill="FFFFFF" w:themeFill="background1"/>
              <w:tabs>
                <w:tab w:val="left" w:pos="1440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87,6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shd w:val="clear" w:color="auto" w:fill="FFFFFF" w:themeFill="background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средняя общеобразовательная школа №5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shd w:val="clear" w:color="auto" w:fill="FFFF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FF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FF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FF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  <w:shd w:val="clear" w:color="auto" w:fill="FFFF00"/>
              </w:rPr>
              <w:t>61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shd w:val="clear" w:color="auto" w:fill="FF0000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92</w:t>
            </w:r>
          </w:p>
          <w:p w:rsidR="00B0707D" w:rsidRPr="00A76DBC" w:rsidRDefault="00B0707D" w:rsidP="00E6201B">
            <w:pPr>
              <w:pStyle w:val="a7"/>
            </w:pP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276" w:type="dxa"/>
            <w:shd w:val="clear" w:color="auto" w:fill="00B0F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87,2</w:t>
            </w:r>
          </w:p>
        </w:tc>
      </w:tr>
      <w:tr w:rsidR="00B0707D" w:rsidRPr="00A76DBC" w:rsidTr="00B0707D">
        <w:tc>
          <w:tcPr>
            <w:tcW w:w="425" w:type="dxa"/>
          </w:tcPr>
          <w:p w:rsidR="00B0707D" w:rsidRPr="00A76DBC" w:rsidRDefault="00B0707D" w:rsidP="00281AC7">
            <w:pPr>
              <w:pStyle w:val="a5"/>
              <w:numPr>
                <w:ilvl w:val="0"/>
                <w:numId w:val="10"/>
              </w:numPr>
              <w:shd w:val="clear" w:color="auto" w:fill="FFFFFF" w:themeFill="background1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Муниципальное бюджетное общеобразовательное учреждение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средняя общеобразовательная школа № 6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 xml:space="preserve">Бугульминского муниципального района Республики Татарстан </w:t>
            </w:r>
          </w:p>
          <w:p w:rsidR="00B0707D" w:rsidRPr="00A76DBC" w:rsidRDefault="00B0707D" w:rsidP="00E6201B">
            <w:pPr>
              <w:shd w:val="clear" w:color="auto" w:fill="FFFFFF" w:themeFill="background1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98</w:t>
            </w:r>
          </w:p>
        </w:tc>
        <w:tc>
          <w:tcPr>
            <w:tcW w:w="1276" w:type="dxa"/>
            <w:shd w:val="clear" w:color="auto" w:fill="FFFF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417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97</w:t>
            </w:r>
          </w:p>
        </w:tc>
        <w:tc>
          <w:tcPr>
            <w:tcW w:w="1276" w:type="dxa"/>
            <w:shd w:val="clear" w:color="auto" w:fill="FF0000"/>
          </w:tcPr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</w:p>
          <w:p w:rsidR="00B0707D" w:rsidRPr="00A76DBC" w:rsidRDefault="00B0707D" w:rsidP="00E6201B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A76DBC">
              <w:rPr>
                <w:rFonts w:ascii="Times New Roman" w:hAnsi="Times New Roman"/>
                <w:b/>
              </w:rPr>
              <w:t>90,4</w:t>
            </w:r>
          </w:p>
        </w:tc>
      </w:tr>
    </w:tbl>
    <w:p w:rsidR="00B0707D" w:rsidRPr="00A76DBC" w:rsidRDefault="00B0707D" w:rsidP="00B0707D">
      <w:pPr>
        <w:pStyle w:val="a7"/>
        <w:rPr>
          <w:rFonts w:ascii="Times New Roman" w:hAnsi="Times New Roman"/>
          <w:sz w:val="20"/>
          <w:szCs w:val="20"/>
        </w:rPr>
      </w:pPr>
      <w:r w:rsidRPr="00A76DBC">
        <w:rPr>
          <w:rFonts w:ascii="Times New Roman" w:hAnsi="Times New Roman"/>
          <w:sz w:val="20"/>
          <w:szCs w:val="20"/>
        </w:rPr>
        <w:t>Условные обозначения:</w:t>
      </w:r>
    </w:p>
    <w:tbl>
      <w:tblPr>
        <w:tblStyle w:val="af"/>
        <w:tblW w:w="0" w:type="auto"/>
        <w:tblLook w:val="04A0"/>
      </w:tblPr>
      <w:tblGrid>
        <w:gridCol w:w="1101"/>
        <w:gridCol w:w="3543"/>
      </w:tblGrid>
      <w:tr w:rsidR="00B0707D" w:rsidRPr="00A76DBC" w:rsidTr="00E6201B">
        <w:trPr>
          <w:trHeight w:val="465"/>
        </w:trPr>
        <w:tc>
          <w:tcPr>
            <w:tcW w:w="1101" w:type="dxa"/>
            <w:shd w:val="clear" w:color="auto" w:fill="FF0000"/>
          </w:tcPr>
          <w:p w:rsidR="00B0707D" w:rsidRPr="00A76DBC" w:rsidRDefault="00B0707D" w:rsidP="00E6201B"/>
          <w:p w:rsidR="00B0707D" w:rsidRPr="00A76DBC" w:rsidRDefault="00B0707D" w:rsidP="00E6201B"/>
          <w:p w:rsidR="00B0707D" w:rsidRPr="00A76DBC" w:rsidRDefault="00B0707D" w:rsidP="00E6201B"/>
        </w:tc>
        <w:tc>
          <w:tcPr>
            <w:tcW w:w="3543" w:type="dxa"/>
          </w:tcPr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</w:p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Высокие показатели</w:t>
            </w:r>
          </w:p>
        </w:tc>
      </w:tr>
      <w:tr w:rsidR="00B0707D" w:rsidRPr="00A76DBC" w:rsidTr="00E6201B">
        <w:trPr>
          <w:trHeight w:val="589"/>
        </w:trPr>
        <w:tc>
          <w:tcPr>
            <w:tcW w:w="1101" w:type="dxa"/>
            <w:shd w:val="clear" w:color="auto" w:fill="8DB3E2" w:themeFill="text2" w:themeFillTint="66"/>
          </w:tcPr>
          <w:p w:rsidR="00B0707D" w:rsidRPr="00A76DBC" w:rsidRDefault="00B0707D" w:rsidP="00E6201B"/>
          <w:p w:rsidR="00B0707D" w:rsidRPr="00A76DBC" w:rsidRDefault="00B0707D" w:rsidP="00E6201B"/>
          <w:p w:rsidR="00B0707D" w:rsidRPr="00A76DBC" w:rsidRDefault="00B0707D" w:rsidP="00E6201B"/>
        </w:tc>
        <w:tc>
          <w:tcPr>
            <w:tcW w:w="3543" w:type="dxa"/>
          </w:tcPr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</w:p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Средние показатели</w:t>
            </w:r>
          </w:p>
        </w:tc>
      </w:tr>
      <w:tr w:rsidR="00B0707D" w:rsidRPr="00A76DBC" w:rsidTr="00E6201B">
        <w:tc>
          <w:tcPr>
            <w:tcW w:w="1101" w:type="dxa"/>
            <w:shd w:val="clear" w:color="auto" w:fill="FFFF00"/>
          </w:tcPr>
          <w:p w:rsidR="00B0707D" w:rsidRPr="00A76DBC" w:rsidRDefault="00B0707D" w:rsidP="00E6201B"/>
          <w:p w:rsidR="00B0707D" w:rsidRPr="00A76DBC" w:rsidRDefault="00B0707D" w:rsidP="00E6201B"/>
          <w:p w:rsidR="00B0707D" w:rsidRPr="00A76DBC" w:rsidRDefault="00B0707D" w:rsidP="00E6201B"/>
        </w:tc>
        <w:tc>
          <w:tcPr>
            <w:tcW w:w="3543" w:type="dxa"/>
          </w:tcPr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</w:p>
          <w:p w:rsidR="00B0707D" w:rsidRPr="00A76DBC" w:rsidRDefault="00B0707D" w:rsidP="00E6201B">
            <w:pPr>
              <w:pStyle w:val="a7"/>
              <w:rPr>
                <w:rFonts w:ascii="Times New Roman" w:hAnsi="Times New Roman"/>
              </w:rPr>
            </w:pPr>
            <w:r w:rsidRPr="00A76DBC">
              <w:rPr>
                <w:rFonts w:ascii="Times New Roman" w:hAnsi="Times New Roman"/>
              </w:rPr>
              <w:t>Ниже средних показателей</w:t>
            </w:r>
          </w:p>
        </w:tc>
      </w:tr>
    </w:tbl>
    <w:p w:rsidR="00B0707D" w:rsidRPr="00A76DBC" w:rsidRDefault="00B0707D" w:rsidP="00B0707D">
      <w:pPr>
        <w:rPr>
          <w:sz w:val="20"/>
          <w:szCs w:val="20"/>
        </w:rPr>
      </w:pPr>
      <w:r w:rsidRPr="00A76DBC">
        <w:rPr>
          <w:sz w:val="20"/>
          <w:szCs w:val="20"/>
        </w:rPr>
        <w:t xml:space="preserve">           </w:t>
      </w:r>
    </w:p>
    <w:p w:rsidR="009C1A5D" w:rsidRPr="00824E96" w:rsidRDefault="009C1A5D" w:rsidP="00824E96">
      <w:pPr>
        <w:jc w:val="both"/>
        <w:rPr>
          <w:rFonts w:ascii="Times New Roman" w:hAnsi="Times New Roman" w:cs="Times New Roman"/>
          <w:b/>
        </w:rPr>
      </w:pPr>
    </w:p>
    <w:sectPr w:rsidR="009C1A5D" w:rsidRPr="00824E96" w:rsidSect="00DE1A7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57B0E"/>
    <w:multiLevelType w:val="hybridMultilevel"/>
    <w:tmpl w:val="13226520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F7C55"/>
    <w:multiLevelType w:val="hybridMultilevel"/>
    <w:tmpl w:val="372E6FF4"/>
    <w:lvl w:ilvl="0" w:tplc="1B0AA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976"/>
    <w:multiLevelType w:val="hybridMultilevel"/>
    <w:tmpl w:val="43604544"/>
    <w:lvl w:ilvl="0" w:tplc="B5DEAC6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31B2339"/>
    <w:multiLevelType w:val="hybridMultilevel"/>
    <w:tmpl w:val="10CA5F00"/>
    <w:lvl w:ilvl="0" w:tplc="1B0AA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250AF"/>
    <w:multiLevelType w:val="multilevel"/>
    <w:tmpl w:val="2360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3D4747"/>
    <w:multiLevelType w:val="hybridMultilevel"/>
    <w:tmpl w:val="A0C29A9C"/>
    <w:lvl w:ilvl="0" w:tplc="F19227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12B34"/>
    <w:multiLevelType w:val="multilevel"/>
    <w:tmpl w:val="357C43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1DB5932"/>
    <w:multiLevelType w:val="hybridMultilevel"/>
    <w:tmpl w:val="573E7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E1A7F"/>
    <w:rsid w:val="00265D49"/>
    <w:rsid w:val="00281AC7"/>
    <w:rsid w:val="00314B65"/>
    <w:rsid w:val="00615A05"/>
    <w:rsid w:val="00691E98"/>
    <w:rsid w:val="00824E96"/>
    <w:rsid w:val="008F51FA"/>
    <w:rsid w:val="009C1A5D"/>
    <w:rsid w:val="00B0707D"/>
    <w:rsid w:val="00C57898"/>
    <w:rsid w:val="00DC7CD5"/>
    <w:rsid w:val="00DE1A7F"/>
    <w:rsid w:val="00E9119C"/>
    <w:rsid w:val="00F3162F"/>
    <w:rsid w:val="00F47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0F"/>
  </w:style>
  <w:style w:type="paragraph" w:styleId="1">
    <w:name w:val="heading 1"/>
    <w:basedOn w:val="a"/>
    <w:next w:val="a"/>
    <w:link w:val="10"/>
    <w:uiPriority w:val="9"/>
    <w:qFormat/>
    <w:rsid w:val="009C1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4E96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24E96"/>
    <w:pPr>
      <w:keepNext/>
      <w:spacing w:before="240" w:after="60" w:line="240" w:lineRule="auto"/>
      <w:jc w:val="center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1A7F"/>
  </w:style>
  <w:style w:type="paragraph" w:styleId="a5">
    <w:name w:val="List Paragraph"/>
    <w:basedOn w:val="a"/>
    <w:uiPriority w:val="34"/>
    <w:qFormat/>
    <w:rsid w:val="00DE1A7F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4E9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24E96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Hyperlink"/>
    <w:uiPriority w:val="99"/>
    <w:unhideWhenUsed/>
    <w:rsid w:val="00824E96"/>
    <w:rPr>
      <w:color w:val="0000FF"/>
      <w:u w:val="single"/>
    </w:rPr>
  </w:style>
  <w:style w:type="paragraph" w:styleId="a7">
    <w:name w:val="No Spacing"/>
    <w:uiPriority w:val="1"/>
    <w:qFormat/>
    <w:rsid w:val="00824E9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24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24E9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24E96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21">
    <w:name w:val="Стиль2"/>
    <w:basedOn w:val="aa"/>
    <w:link w:val="22"/>
    <w:rsid w:val="00824E96"/>
    <w:pPr>
      <w:pBdr>
        <w:bottom w:val="single" w:sz="8" w:space="4" w:color="4F81BD"/>
      </w:pBdr>
    </w:pPr>
    <w:rPr>
      <w:rFonts w:ascii="Cambria" w:eastAsia="Times New Roman" w:hAnsi="Cambria" w:cs="Times New Roman"/>
      <w:b w:val="0"/>
      <w:color w:val="17365D"/>
    </w:rPr>
  </w:style>
  <w:style w:type="character" w:customStyle="1" w:styleId="22">
    <w:name w:val="Стиль2 Знак"/>
    <w:basedOn w:val="ab"/>
    <w:link w:val="21"/>
    <w:rsid w:val="00824E96"/>
    <w:rPr>
      <w:rFonts w:ascii="Cambria" w:eastAsia="Times New Roman" w:hAnsi="Cambria" w:cs="Times New Roman"/>
      <w:color w:val="17365D"/>
    </w:rPr>
  </w:style>
  <w:style w:type="paragraph" w:styleId="aa">
    <w:name w:val="Title"/>
    <w:basedOn w:val="a"/>
    <w:next w:val="a"/>
    <w:link w:val="ab"/>
    <w:uiPriority w:val="10"/>
    <w:qFormat/>
    <w:rsid w:val="00824E9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824E96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dropdown-user-namefirst-letter">
    <w:name w:val="dropdown-user-name__first-letter"/>
    <w:rsid w:val="00824E96"/>
  </w:style>
  <w:style w:type="paragraph" w:styleId="ac">
    <w:name w:val="Normal (Web)"/>
    <w:basedOn w:val="a"/>
    <w:uiPriority w:val="99"/>
    <w:unhideWhenUsed/>
    <w:rsid w:val="00824E96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24E96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24E9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header-user-name">
    <w:name w:val="header-user-name"/>
    <w:basedOn w:val="a0"/>
    <w:rsid w:val="00824E96"/>
  </w:style>
  <w:style w:type="character" w:customStyle="1" w:styleId="10">
    <w:name w:val="Заголовок 1 Знак"/>
    <w:basedOn w:val="a0"/>
    <w:link w:val="1"/>
    <w:uiPriority w:val="9"/>
    <w:rsid w:val="009C1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9C1A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uiPriority w:val="20"/>
    <w:qFormat/>
    <w:rsid w:val="009C1A5D"/>
    <w:rPr>
      <w:i/>
      <w:iCs/>
    </w:rPr>
  </w:style>
  <w:style w:type="character" w:styleId="af1">
    <w:name w:val="Strong"/>
    <w:uiPriority w:val="22"/>
    <w:qFormat/>
    <w:rsid w:val="009C1A5D"/>
    <w:rPr>
      <w:b/>
      <w:bCs/>
    </w:rPr>
  </w:style>
  <w:style w:type="character" w:customStyle="1" w:styleId="apple-converted-space">
    <w:name w:val="apple-converted-space"/>
    <w:basedOn w:val="a0"/>
    <w:rsid w:val="009C1A5D"/>
  </w:style>
  <w:style w:type="table" w:customStyle="1" w:styleId="11">
    <w:name w:val="Сетка таблицы1"/>
    <w:basedOn w:val="a1"/>
    <w:next w:val="af"/>
    <w:uiPriority w:val="59"/>
    <w:rsid w:val="009C1A5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hseparator">
    <w:name w:val="path__separator"/>
    <w:rsid w:val="009C1A5D"/>
  </w:style>
  <w:style w:type="character" w:customStyle="1" w:styleId="dropdown-user-name">
    <w:name w:val="dropdown-user-name"/>
    <w:rsid w:val="009C1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bugulma/sch3/bugulma/sch3/about/doc/norm/liz" TargetMode="External"/><Relationship Id="rId18" Type="http://schemas.openxmlformats.org/officeDocument/2006/relationships/hyperlink" Target="https://edu.tatar.ru/bugulma/sch3" TargetMode="External"/><Relationship Id="rId26" Type="http://schemas.openxmlformats.org/officeDocument/2006/relationships/hyperlink" Target="https://edu.tatar.ru/bugulma/bugulma/sokolka/sch" TargetMode="External"/><Relationship Id="rId39" Type="http://schemas.openxmlformats.org/officeDocument/2006/relationships/hyperlink" Target="https://edu.tatar.ru/bugulma/m-bugulma/sch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atgimn14@yandex.ru" TargetMode="External"/><Relationship Id="rId34" Type="http://schemas.openxmlformats.org/officeDocument/2006/relationships/hyperlink" Target="https://edu.tatar.ru/bugulma/lic-int" TargetMode="External"/><Relationship Id="rId42" Type="http://schemas.openxmlformats.org/officeDocument/2006/relationships/hyperlink" Target="https://edu.tatar.ru/bugulma/school9" TargetMode="External"/><Relationship Id="rId47" Type="http://schemas.openxmlformats.org/officeDocument/2006/relationships/hyperlink" Target="mailto:bugsch6@yandex.ru" TargetMode="External"/><Relationship Id="rId50" Type="http://schemas.openxmlformats.org/officeDocument/2006/relationships/fontTable" Target="fontTable.xml"/><Relationship Id="rId7" Type="http://schemas.openxmlformats.org/officeDocument/2006/relationships/hyperlink" Target="mailto:schoolbug-1@yandex.ru" TargetMode="External"/><Relationship Id="rId12" Type="http://schemas.openxmlformats.org/officeDocument/2006/relationships/hyperlink" Target="https://edu.tatar.ru/bugulma/sch3/bugulma/sch3/about/doc/norm/ustav" TargetMode="External"/><Relationship Id="rId17" Type="http://schemas.openxmlformats.org/officeDocument/2006/relationships/hyperlink" Target="https://edu.tatar.ru/bugulma/sch3" TargetMode="External"/><Relationship Id="rId25" Type="http://schemas.openxmlformats.org/officeDocument/2006/relationships/hyperlink" Target="mailto:sokolbug@yandex.ru" TargetMode="External"/><Relationship Id="rId33" Type="http://schemas.openxmlformats.org/officeDocument/2006/relationships/hyperlink" Target="https://edu.tatar.ru/bugulma/lic-int" TargetMode="External"/><Relationship Id="rId38" Type="http://schemas.openxmlformats.org/officeDocument/2006/relationships/hyperlink" Target="mailto:malbug@mail.ru" TargetMode="External"/><Relationship Id="rId46" Type="http://schemas.openxmlformats.org/officeDocument/2006/relationships/hyperlink" Target="https://edu.tatar.ru/bugulma/bugulma/sch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bugulma/sch3/bugulma/sch3/about/doc/norm/ustav" TargetMode="External"/><Relationship Id="rId20" Type="http://schemas.openxmlformats.org/officeDocument/2006/relationships/hyperlink" Target="https://edu.tatar.ru/bugulma/sch11" TargetMode="External"/><Relationship Id="rId29" Type="http://schemas.openxmlformats.org/officeDocument/2006/relationships/hyperlink" Target="mailto:peterbug@yandex.ru" TargetMode="External"/><Relationship Id="rId41" Type="http://schemas.openxmlformats.org/officeDocument/2006/relationships/hyperlink" Target="mailto:schoolbug-9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sch1" TargetMode="External"/><Relationship Id="rId11" Type="http://schemas.openxmlformats.org/officeDocument/2006/relationships/hyperlink" Target="mailto:S3.Bug@tatar.ru" TargetMode="External"/><Relationship Id="rId24" Type="http://schemas.openxmlformats.org/officeDocument/2006/relationships/hyperlink" Target="mailto:greenbug2015@yandex.ru" TargetMode="External"/><Relationship Id="rId32" Type="http://schemas.openxmlformats.org/officeDocument/2006/relationships/hyperlink" Target="mailto:ttlbugulma@mail.ru" TargetMode="External"/><Relationship Id="rId37" Type="http://schemas.openxmlformats.org/officeDocument/2006/relationships/hyperlink" Target="https://edu.tatar.ru/bugulma/bug/schvizov" TargetMode="External"/><Relationship Id="rId40" Type="http://schemas.openxmlformats.org/officeDocument/2006/relationships/hyperlink" Target="https://edu.tatar.ru/bugulma/m-bugulma/sch" TargetMode="External"/><Relationship Id="rId45" Type="http://schemas.openxmlformats.org/officeDocument/2006/relationships/hyperlink" Target="https://edu.tatar.ru/bugulma/bugulma/sch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bugulma/sch3/bugulma/sch3/about/doc/norm/reg" TargetMode="External"/><Relationship Id="rId23" Type="http://schemas.openxmlformats.org/officeDocument/2006/relationships/hyperlink" Target="https://edu.tatar.ru/bugulma/karabash/sch1" TargetMode="External"/><Relationship Id="rId28" Type="http://schemas.openxmlformats.org/officeDocument/2006/relationships/hyperlink" Target="https://edu.tatar.ru/bugulma/sisakovo/sch" TargetMode="External"/><Relationship Id="rId36" Type="http://schemas.openxmlformats.org/officeDocument/2006/relationships/hyperlink" Target="https://edu.tatar.ru/bugulma/bug/schvizov" TargetMode="External"/><Relationship Id="rId49" Type="http://schemas.openxmlformats.org/officeDocument/2006/relationships/hyperlink" Target="https://edu.tatar.ru/bugulma/bugulma/sch6" TargetMode="External"/><Relationship Id="rId10" Type="http://schemas.openxmlformats.org/officeDocument/2006/relationships/hyperlink" Target="mailto:schoolbug3@yandex.ru" TargetMode="External"/><Relationship Id="rId19" Type="http://schemas.openxmlformats.org/officeDocument/2006/relationships/hyperlink" Target="https://edu.tatar.ru/bugulma/sch11" TargetMode="External"/><Relationship Id="rId31" Type="http://schemas.openxmlformats.org/officeDocument/2006/relationships/hyperlink" Target="https://edu.tatar.ru/bugulma/petrovka/sch" TargetMode="External"/><Relationship Id="rId44" Type="http://schemas.openxmlformats.org/officeDocument/2006/relationships/hyperlink" Target="mailto:schoolbug-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gulmaliceum@gmail" TargetMode="External"/><Relationship Id="rId14" Type="http://schemas.openxmlformats.org/officeDocument/2006/relationships/hyperlink" Target="https://edu.tatar.ru/bugulma/sch3/bugulma/sch3/about/doc/norm/akk" TargetMode="External"/><Relationship Id="rId22" Type="http://schemas.openxmlformats.org/officeDocument/2006/relationships/hyperlink" Target="mailto:karabashbug1@yandex.ru" TargetMode="External"/><Relationship Id="rId27" Type="http://schemas.openxmlformats.org/officeDocument/2006/relationships/hyperlink" Target="https://edu.tatar.ru/bugulma/s-isakovo/sch" TargetMode="External"/><Relationship Id="rId30" Type="http://schemas.openxmlformats.org/officeDocument/2006/relationships/hyperlink" Target="https://edu.tatar.ru/bugulma/petrovka/sch" TargetMode="External"/><Relationship Id="rId35" Type="http://schemas.openxmlformats.org/officeDocument/2006/relationships/hyperlink" Target="mailto:vizovbug@yandex.ru" TargetMode="External"/><Relationship Id="rId43" Type="http://schemas.openxmlformats.org/officeDocument/2006/relationships/hyperlink" Target="https://edu.tatar.ru/bugulma/school9" TargetMode="External"/><Relationship Id="rId48" Type="http://schemas.openxmlformats.org/officeDocument/2006/relationships/hyperlink" Target="https://edu.tatar.ru/bugulma/bugulma/sch6" TargetMode="External"/><Relationship Id="rId8" Type="http://schemas.openxmlformats.org/officeDocument/2006/relationships/hyperlink" Target="https://edu.tatar.ru/bugulma/sch1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92</Pages>
  <Words>25349</Words>
  <Characters>144492</Characters>
  <Application>Microsoft Office Word</Application>
  <DocSecurity>0</DocSecurity>
  <Lines>1204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user20161020</dc:creator>
  <cp:keywords/>
  <dc:description/>
  <cp:lastModifiedBy>user20161020</cp:lastModifiedBy>
  <cp:revision>5</cp:revision>
  <dcterms:created xsi:type="dcterms:W3CDTF">2020-03-04T11:05:00Z</dcterms:created>
  <dcterms:modified xsi:type="dcterms:W3CDTF">2020-03-10T10:38:00Z</dcterms:modified>
</cp:coreProperties>
</file>